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Default="00D05528" w:rsidP="00D05528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2"/>
        <w:gridCol w:w="6514"/>
        <w:gridCol w:w="1976"/>
      </w:tblGrid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1. UV-VIS Messsonde testen (0 Referenzieren)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2. UV-VIS Messsonde testen (0 Referenzieren)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beide UV-VIS Messsonden zeitlich synchronisieren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o</w:t>
            </w: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Multimedia Sonden laden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</w:tcPr>
          <w:p w:rsidR="00B839E7" w:rsidRPr="003C3882" w:rsidRDefault="00B839E7" w:rsidP="00A278FF">
            <w:proofErr w:type="spellStart"/>
            <w:r w:rsidRPr="003C3882">
              <w:t>Probenahmepackete</w:t>
            </w:r>
            <w:proofErr w:type="spellEnd"/>
            <w:r w:rsidRPr="003C3882">
              <w:t xml:space="preserve"> vorbereiten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</w:tcPr>
          <w:p w:rsidR="00B839E7" w:rsidRPr="003C3882" w:rsidRDefault="00B839E7" w:rsidP="00A278FF">
            <w:r w:rsidRPr="003C3882">
              <w:t>Laborpersonal informieren; Schwefelsäure anfragen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A278FF"/>
        </w:tc>
      </w:tr>
      <w:tr w:rsidR="00B839E7" w:rsidTr="00B839E7">
        <w:tc>
          <w:tcPr>
            <w:tcW w:w="552" w:type="dxa"/>
            <w:tcBorders>
              <w:left w:val="single" w:sz="12" w:space="0" w:color="auto"/>
              <w:bottom w:val="single" w:sz="12" w:space="0" w:color="auto"/>
            </w:tcBorders>
          </w:tcPr>
          <w:p w:rsidR="00B839E7" w:rsidRDefault="003C3882" w:rsidP="003C3882">
            <w:pPr>
              <w:jc w:val="center"/>
            </w:pPr>
            <w:r>
              <w:t>x</w:t>
            </w:r>
          </w:p>
        </w:tc>
        <w:tc>
          <w:tcPr>
            <w:tcW w:w="6514" w:type="dxa"/>
            <w:tcBorders>
              <w:bottom w:val="single" w:sz="12" w:space="0" w:color="auto"/>
            </w:tcBorders>
          </w:tcPr>
          <w:p w:rsidR="00B839E7" w:rsidRPr="003C3882" w:rsidRDefault="00B839E7" w:rsidP="00A278FF">
            <w:r w:rsidRPr="003C3882">
              <w:t>Protokoll für Laborwerte anfertigen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Pr="001D3211" w:rsidRDefault="00B839E7" w:rsidP="00A278FF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Luftballons kaufen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/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3C3882" w:rsidP="00A278FF">
            <w:pPr>
              <w:jc w:val="center"/>
            </w:pPr>
            <w:r>
              <w:t>x</w:t>
            </w: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Pr="003C3882" w:rsidRDefault="00B839E7" w:rsidP="00A278FF">
            <w:r w:rsidRPr="003C3882">
              <w:t>SEDD vorinformieren</w:t>
            </w:r>
          </w:p>
          <w:p w:rsidR="00B839E7" w:rsidRPr="003C3882" w:rsidRDefault="00B839E7" w:rsidP="00A278FF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A278FF"/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proofErr w:type="spellStart"/>
      <w:r w:rsidRPr="00D05528">
        <w:rPr>
          <w:rStyle w:val="berschrift1Zchn"/>
        </w:rPr>
        <w:lastRenderedPageBreak/>
        <w:t>Messtag</w:t>
      </w:r>
      <w:proofErr w:type="spellEnd"/>
      <w:r w:rsidR="00D05528" w:rsidRPr="00D05528">
        <w:rPr>
          <w:rStyle w:val="berschrift1Zchn"/>
        </w:rPr>
        <w:t xml:space="preserve"> </w:t>
      </w:r>
      <w:r w:rsidR="0027046A">
        <w:rPr>
          <w:rStyle w:val="berschrift1Zchn"/>
        </w:rPr>
        <w:t>- Packliste</w:t>
      </w:r>
      <w:r w:rsidR="00D05528" w:rsidRPr="00D05528">
        <w:t xml:space="preserve"> </w:t>
      </w:r>
    </w:p>
    <w:p w:rsidR="00B839E7" w:rsidRPr="00B839E7" w:rsidRDefault="00B839E7" w:rsidP="00B839E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UV-VIS Sonde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Multimediensonden (2x 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(?) </w:t>
            </w:r>
            <w:r w:rsidR="00C6406B" w:rsidRPr="005879A4">
              <w:rPr>
                <w:sz w:val="20"/>
                <w:szCs w:val="20"/>
              </w:rPr>
              <w:t>pH – Messgerät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4A383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4A383A" w:rsidRPr="005879A4" w:rsidRDefault="004A383A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4A383A" w:rsidRPr="005879A4" w:rsidRDefault="007615CE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x </w:t>
            </w:r>
            <w:r w:rsidR="004A383A">
              <w:rPr>
                <w:sz w:val="20"/>
                <w:szCs w:val="20"/>
              </w:rPr>
              <w:t>pH Streifen (Ansäuerung)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4A383A" w:rsidRDefault="004A383A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LF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– Sonde</w:t>
            </w:r>
            <w:r>
              <w:rPr>
                <w:sz w:val="20"/>
                <w:szCs w:val="20"/>
              </w:rPr>
              <w:t xml:space="preserve"> mit Temperaturaufzeichnung</w:t>
            </w:r>
            <w:r w:rsidR="00C6406B" w:rsidRPr="005879A4">
              <w:rPr>
                <w:sz w:val="20"/>
                <w:szCs w:val="20"/>
              </w:rPr>
              <w:t xml:space="preserve">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</w:t>
            </w:r>
            <w:r>
              <w:rPr>
                <w:sz w:val="20"/>
                <w:szCs w:val="20"/>
                <w:highlight w:val="yellow"/>
              </w:rPr>
              <w:t xml:space="preserve"> 100 </w:t>
            </w:r>
            <w:proofErr w:type="spellStart"/>
            <w:r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Behälter für Laborproben (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CSB</w:t>
            </w:r>
            <w:r w:rsidR="00C6406B" w:rsidRPr="00B839E7">
              <w:rPr>
                <w:sz w:val="20"/>
                <w:szCs w:val="20"/>
                <w:highlight w:val="yellow"/>
                <w:vertAlign w:val="subscript"/>
              </w:rPr>
              <w:t>mf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) 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4 </w:t>
            </w:r>
            <w:r w:rsidR="005879A4" w:rsidRPr="00B839E7">
              <w:rPr>
                <w:sz w:val="20"/>
                <w:szCs w:val="20"/>
                <w:highlight w:val="yellow"/>
              </w:rPr>
              <w:t>x Behälter für Papierfiltrationsschritt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C6406B" w:rsidP="00D05528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7615C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7615CE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2 x Bechergläser mit breiter Öffnung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7615CE" w:rsidRDefault="007615CE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4A383A" w:rsidP="00C6406B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500 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B839E7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839E7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Reinigung für Sonde: Bürste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27046A" w:rsidTr="0027046A">
        <w:tc>
          <w:tcPr>
            <w:tcW w:w="1979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</w:t>
            </w: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Schwefelsäure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Pipette</w:t>
            </w:r>
            <w:r w:rsidR="007615CE">
              <w:rPr>
                <w:sz w:val="20"/>
                <w:szCs w:val="20"/>
              </w:rPr>
              <w:t xml:space="preserve"> mit kleinem Becherglas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041B36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041B36" w:rsidRPr="005879A4" w:rsidRDefault="00041B36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041B36" w:rsidRDefault="00041B36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Schutzbrille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041B36" w:rsidRDefault="00041B36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x </w:t>
            </w:r>
            <w:r w:rsidR="0027046A" w:rsidRPr="005879A4">
              <w:rPr>
                <w:sz w:val="20"/>
                <w:szCs w:val="20"/>
              </w:rPr>
              <w:t xml:space="preserve">Spritzen 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mehrere Membranen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48</w:t>
            </w:r>
            <w:r w:rsidRPr="0027046A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7615CE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7615CE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Trichter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7615CE" w:rsidRDefault="007615CE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Papierfilter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</w:t>
            </w:r>
            <w:r w:rsidRPr="0027046A">
              <w:rPr>
                <w:sz w:val="20"/>
                <w:szCs w:val="20"/>
                <w:highlight w:val="yellow"/>
              </w:rPr>
              <w:t>0)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Kanalbretter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Schraubenzieher (für Lochschellen </w:t>
            </w:r>
            <w:proofErr w:type="spellStart"/>
            <w:r>
              <w:rPr>
                <w:sz w:val="20"/>
                <w:szCs w:val="20"/>
              </w:rPr>
              <w:t>Spektolyser</w:t>
            </w:r>
            <w:proofErr w:type="spellEnd"/>
            <w:r>
              <w:rPr>
                <w:sz w:val="20"/>
                <w:szCs w:val="20"/>
              </w:rPr>
              <w:t xml:space="preserve"> - Torx)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Messplatz </w:t>
            </w:r>
            <w:proofErr w:type="spellStart"/>
            <w:r>
              <w:rPr>
                <w:sz w:val="20"/>
                <w:szCs w:val="20"/>
              </w:rPr>
              <w:t>mF</w:t>
            </w:r>
            <w:proofErr w:type="spell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79A4">
              <w:rPr>
                <w:sz w:val="20"/>
                <w:szCs w:val="20"/>
              </w:rPr>
              <w:t xml:space="preserve">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Bürsten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Kanister mit Leitungswasser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Papiertücher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</w:tbl>
    <w:p w:rsidR="00916F0C" w:rsidRDefault="00916F0C" w:rsidP="00D05528"/>
    <w:p w:rsidR="00916F0C" w:rsidRDefault="00916F0C" w:rsidP="00916F0C">
      <w:r>
        <w:br w:type="page"/>
      </w:r>
    </w:p>
    <w:p w:rsidR="00C91A67" w:rsidRDefault="00C91A67" w:rsidP="0027046A">
      <w:pPr>
        <w:pStyle w:val="berschrift1"/>
        <w:sectPr w:rsidR="00C91A6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F79E0" w:rsidRDefault="00FF79E0" w:rsidP="0027046A">
      <w:pPr>
        <w:pStyle w:val="berschrift1"/>
      </w:pPr>
      <w:r>
        <w:lastRenderedPageBreak/>
        <w:t>Messvorbereitung – Pakete</w:t>
      </w:r>
    </w:p>
    <w:p w:rsidR="00FF79E0" w:rsidRDefault="00FF79E0" w:rsidP="00FF79E0">
      <w:r>
        <w:rPr>
          <w:noProof/>
        </w:rPr>
        <w:drawing>
          <wp:inline distT="0" distB="0" distL="0" distR="0" wp14:anchorId="44A208FC">
            <wp:extent cx="9166609" cy="4649637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348" cy="465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9E0" w:rsidRPr="00FF79E0" w:rsidRDefault="00FF79E0" w:rsidP="00FF79E0"/>
    <w:p w:rsidR="00D05528" w:rsidRDefault="0027046A" w:rsidP="0027046A">
      <w:pPr>
        <w:pStyle w:val="berschrift1"/>
      </w:pPr>
      <w:r>
        <w:lastRenderedPageBreak/>
        <w:t>Mess</w:t>
      </w:r>
      <w:r w:rsidR="00023325">
        <w:t>ung</w:t>
      </w:r>
      <w:r>
        <w:t xml:space="preserve"> </w:t>
      </w:r>
      <w:r w:rsidR="00023325">
        <w:t>–</w:t>
      </w:r>
      <w:r>
        <w:t xml:space="preserve"> Ablauf</w:t>
      </w:r>
    </w:p>
    <w:p w:rsidR="00041B36" w:rsidRDefault="00041B36" w:rsidP="00041B36"/>
    <w:p w:rsidR="00041B36" w:rsidRDefault="00041B36" w:rsidP="00041B36">
      <w:r>
        <w:t>Vorbereitung:</w:t>
      </w:r>
    </w:p>
    <w:p w:rsidR="00041B36" w:rsidRPr="00041B36" w:rsidRDefault="00041B36" w:rsidP="00041B36">
      <w:r>
        <w:t xml:space="preserve">Eimer in Kanal I und II, Aufteilung in Mischrobe </w:t>
      </w:r>
      <w:r>
        <w:sym w:font="Wingdings" w:char="F0E0"/>
      </w:r>
      <w:r>
        <w:t xml:space="preserve"> Gefäße, Messung Leitparameter, Ansäuerung, </w:t>
      </w:r>
      <w:proofErr w:type="spellStart"/>
      <w:r>
        <w:t>mF</w:t>
      </w:r>
      <w:proofErr w:type="spellEnd"/>
      <w:r>
        <w:t>-Probe</w:t>
      </w:r>
    </w:p>
    <w:p w:rsidR="00023325" w:rsidRDefault="00023325" w:rsidP="00023325"/>
    <w:p w:rsidR="00041B36" w:rsidRDefault="00041B36" w:rsidP="00AD3919">
      <w:pPr>
        <w:sectPr w:rsidR="00041B36" w:rsidSect="00C91A67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6A309D1">
            <wp:extent cx="8324491" cy="3343592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996" cy="335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046A" w:rsidRPr="00D05528" w:rsidRDefault="0027046A" w:rsidP="0027046A">
      <w:pPr>
        <w:pStyle w:val="berschrift1"/>
      </w:pPr>
      <w:proofErr w:type="spellStart"/>
      <w:r>
        <w:lastRenderedPageBreak/>
        <w:t>Messtag</w:t>
      </w:r>
      <w:proofErr w:type="spellEnd"/>
      <w:r>
        <w:t xml:space="preserve"> - Protokoll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964"/>
        <w:gridCol w:w="2698"/>
        <w:gridCol w:w="2831"/>
      </w:tblGrid>
      <w:tr w:rsidR="00C6406B" w:rsidRPr="00B1327D" w:rsidTr="007B20F3">
        <w:tc>
          <w:tcPr>
            <w:tcW w:w="9493" w:type="dxa"/>
            <w:gridSpan w:val="3"/>
            <w:shd w:val="clear" w:color="auto" w:fill="E7E6E6" w:themeFill="background2"/>
          </w:tcPr>
          <w:p w:rsidR="00C6406B" w:rsidRPr="00B1327D" w:rsidRDefault="00C6406B" w:rsidP="00916F0C">
            <w:pPr>
              <w:spacing w:line="360" w:lineRule="auto"/>
              <w:jc w:val="center"/>
              <w:rPr>
                <w:b/>
              </w:rPr>
            </w:pPr>
            <w:bookmarkStart w:id="0" w:name="_Hlk527203570"/>
            <w:r w:rsidRPr="00B1327D">
              <w:rPr>
                <w:b/>
              </w:rPr>
              <w:t>1. Messstelle A aufbauen</w:t>
            </w: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UV-VIS starten</w:t>
            </w:r>
          </w:p>
        </w:tc>
        <w:tc>
          <w:tcPr>
            <w:tcW w:w="2698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Intervall</w:t>
            </w:r>
            <w:r w:rsidR="00B33890">
              <w:t xml:space="preserve"> [s]</w:t>
            </w:r>
            <w:r w:rsidRPr="00B1327D">
              <w:t>:</w:t>
            </w:r>
            <w:r w:rsidR="00B33890">
              <w:t xml:space="preserve"> </w:t>
            </w:r>
            <w:r w:rsidR="003C3882">
              <w:rPr>
                <w:color w:val="4472C4" w:themeColor="accent1"/>
              </w:rPr>
              <w:t>30</w:t>
            </w:r>
          </w:p>
        </w:tc>
        <w:tc>
          <w:tcPr>
            <w:tcW w:w="2831" w:type="dxa"/>
          </w:tcPr>
          <w:p w:rsidR="007B20F3" w:rsidRPr="003C3882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3C3882">
              <w:t xml:space="preserve"> </w:t>
            </w:r>
            <w:r w:rsidR="003C3882">
              <w:rPr>
                <w:color w:val="4472C4" w:themeColor="accent1"/>
              </w:rPr>
              <w:t>07:28</w:t>
            </w:r>
          </w:p>
          <w:p w:rsidR="00B33890" w:rsidRPr="00CB22DD" w:rsidRDefault="007B20F3" w:rsidP="003C3882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CB22DD">
              <w:t xml:space="preserve"> </w:t>
            </w:r>
            <w:r w:rsidR="00CB22DD">
              <w:rPr>
                <w:color w:val="4472C4" w:themeColor="accent1"/>
              </w:rPr>
              <w:t>17:34</w:t>
            </w: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Multimediasonde einbringen mit Kanalbrett</w:t>
            </w:r>
          </w:p>
        </w:tc>
        <w:tc>
          <w:tcPr>
            <w:tcW w:w="2698" w:type="dxa"/>
          </w:tcPr>
          <w:p w:rsidR="00C6406B" w:rsidRPr="003C3882" w:rsidRDefault="00B33890" w:rsidP="00916F0C">
            <w:pPr>
              <w:spacing w:line="360" w:lineRule="auto"/>
              <w:rPr>
                <w:color w:val="4472C4" w:themeColor="accent1"/>
              </w:rPr>
            </w:pPr>
            <w:r>
              <w:t>Intervall</w:t>
            </w:r>
            <w:r w:rsidR="002F5CB0" w:rsidRPr="00B1327D">
              <w:t xml:space="preserve"> [</w:t>
            </w:r>
            <w:r>
              <w:t>s</w:t>
            </w:r>
            <w:r w:rsidR="002F5CB0" w:rsidRPr="00B1327D">
              <w:t>]:</w:t>
            </w:r>
            <w:r>
              <w:t xml:space="preserve"> </w:t>
            </w:r>
            <w:r w:rsidR="002F5CB0" w:rsidRPr="00B1327D">
              <w:t xml:space="preserve"> </w:t>
            </w:r>
            <w:r w:rsidR="003C3882">
              <w:rPr>
                <w:color w:val="4472C4" w:themeColor="accent1"/>
              </w:rPr>
              <w:t>30</w:t>
            </w:r>
          </w:p>
          <w:p w:rsidR="003C3882" w:rsidRPr="003C3882" w:rsidRDefault="003C3882" w:rsidP="00916F0C">
            <w:pPr>
              <w:spacing w:line="360" w:lineRule="auto"/>
              <w:rPr>
                <w:color w:val="4472C4" w:themeColor="accent1"/>
              </w:rPr>
            </w:pPr>
          </w:p>
        </w:tc>
        <w:tc>
          <w:tcPr>
            <w:tcW w:w="2831" w:type="dxa"/>
          </w:tcPr>
          <w:p w:rsidR="00C6406B" w:rsidRPr="00B33890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Start:</w:t>
            </w:r>
            <w:r w:rsidR="00B33890">
              <w:t xml:space="preserve"> </w:t>
            </w:r>
          </w:p>
          <w:p w:rsidR="002F5CB0" w:rsidRPr="00B1327D" w:rsidRDefault="002F5CB0" w:rsidP="00916F0C">
            <w:pPr>
              <w:spacing w:line="360" w:lineRule="auto"/>
            </w:pPr>
            <w:r w:rsidRPr="00B1327D">
              <w:t>End</w:t>
            </w:r>
            <w:r w:rsidR="005879A4">
              <w:t>e</w:t>
            </w:r>
            <w:r w:rsidRPr="00B1327D">
              <w:t xml:space="preserve">: </w:t>
            </w:r>
          </w:p>
        </w:tc>
      </w:tr>
      <w:tr w:rsidR="00C6406B" w:rsidRPr="00B1327D" w:rsidTr="007B20F3">
        <w:tc>
          <w:tcPr>
            <w:tcW w:w="3964" w:type="dxa"/>
          </w:tcPr>
          <w:p w:rsidR="002F5CB0" w:rsidRPr="00B1327D" w:rsidRDefault="002F5CB0" w:rsidP="00916F0C">
            <w:pPr>
              <w:spacing w:line="360" w:lineRule="auto"/>
            </w:pPr>
            <w:r w:rsidRPr="00B1327D">
              <w:t>Fließgeschwindigkeit ablesen</w:t>
            </w:r>
          </w:p>
          <w:p w:rsidR="00C6406B" w:rsidRPr="00B1327D" w:rsidRDefault="002F5CB0" w:rsidP="00916F0C">
            <w:pPr>
              <w:spacing w:line="360" w:lineRule="auto"/>
            </w:pPr>
            <w:r w:rsidRPr="00B1327D">
              <w:t>Fließzeit berechnen</w:t>
            </w:r>
          </w:p>
        </w:tc>
        <w:tc>
          <w:tcPr>
            <w:tcW w:w="2698" w:type="dxa"/>
          </w:tcPr>
          <w:p w:rsidR="00B33890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v [m/s]:</w:t>
            </w:r>
            <w:r w:rsidR="00B33890">
              <w:t xml:space="preserve"> </w:t>
            </w:r>
            <w:r w:rsidR="003C3882" w:rsidRPr="003C3882">
              <w:rPr>
                <w:color w:val="4472C4" w:themeColor="accent1"/>
              </w:rPr>
              <w:t>0.363</w:t>
            </w:r>
          </w:p>
          <w:p w:rsidR="002F5CB0" w:rsidRPr="00B1327D" w:rsidRDefault="002F5CB0" w:rsidP="00916F0C">
            <w:pPr>
              <w:spacing w:line="360" w:lineRule="auto"/>
            </w:pPr>
          </w:p>
        </w:tc>
        <w:tc>
          <w:tcPr>
            <w:tcW w:w="2831" w:type="dxa"/>
          </w:tcPr>
          <w:p w:rsidR="005879A4" w:rsidRPr="00B1327D" w:rsidRDefault="005879A4" w:rsidP="00916F0C">
            <w:pPr>
              <w:spacing w:line="360" w:lineRule="auto"/>
            </w:pPr>
          </w:p>
        </w:tc>
      </w:tr>
      <w:tr w:rsidR="00C6406B" w:rsidRPr="00B1327D" w:rsidTr="007B20F3">
        <w:tc>
          <w:tcPr>
            <w:tcW w:w="3964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Sedimenthöhe bestimmen</w:t>
            </w:r>
          </w:p>
        </w:tc>
        <w:tc>
          <w:tcPr>
            <w:tcW w:w="2698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h [cm]:</w:t>
            </w:r>
            <w:r w:rsidR="00B33890">
              <w:t xml:space="preserve"> </w:t>
            </w:r>
            <w:r w:rsidR="003C3882">
              <w:rPr>
                <w:color w:val="4472C4" w:themeColor="accent1"/>
              </w:rPr>
              <w:t>kein Sediment</w:t>
            </w:r>
          </w:p>
          <w:p w:rsidR="00FF79E0" w:rsidRPr="00B33890" w:rsidRDefault="00FF79E0" w:rsidP="00916F0C">
            <w:pPr>
              <w:spacing w:line="360" w:lineRule="auto"/>
              <w:rPr>
                <w:color w:val="2F5496" w:themeColor="accent1" w:themeShade="BF"/>
              </w:rPr>
            </w:pPr>
          </w:p>
        </w:tc>
        <w:tc>
          <w:tcPr>
            <w:tcW w:w="2831" w:type="dxa"/>
          </w:tcPr>
          <w:p w:rsidR="00C6406B" w:rsidRPr="003C3882" w:rsidRDefault="002F5CB0" w:rsidP="00916F0C">
            <w:pPr>
              <w:spacing w:line="360" w:lineRule="auto"/>
              <w:rPr>
                <w:color w:val="4472C4" w:themeColor="accent1"/>
              </w:rPr>
            </w:pPr>
            <w:r w:rsidRPr="00B1327D">
              <w:t>Uhrzeit:</w:t>
            </w:r>
            <w:r w:rsidR="00B33890">
              <w:t xml:space="preserve"> </w:t>
            </w:r>
            <w:r w:rsidR="003C3882">
              <w:rPr>
                <w:color w:val="4472C4" w:themeColor="accent1"/>
              </w:rPr>
              <w:t>07:30</w:t>
            </w:r>
          </w:p>
        </w:tc>
      </w:tr>
      <w:tr w:rsidR="005879A4" w:rsidRPr="00B1327D" w:rsidTr="007B20F3">
        <w:tc>
          <w:tcPr>
            <w:tcW w:w="3964" w:type="dxa"/>
          </w:tcPr>
          <w:p w:rsidR="005879A4" w:rsidRPr="00B1327D" w:rsidRDefault="005879A4" w:rsidP="00916F0C">
            <w:pPr>
              <w:spacing w:line="360" w:lineRule="auto"/>
            </w:pPr>
            <w:r>
              <w:t>Sauerstoffgehalt</w:t>
            </w:r>
          </w:p>
        </w:tc>
        <w:tc>
          <w:tcPr>
            <w:tcW w:w="2698" w:type="dxa"/>
          </w:tcPr>
          <w:p w:rsidR="005879A4" w:rsidRPr="003C3882" w:rsidRDefault="005879A4" w:rsidP="00916F0C">
            <w:pPr>
              <w:spacing w:line="360" w:lineRule="auto"/>
              <w:rPr>
                <w:color w:val="4472C4" w:themeColor="accent1"/>
              </w:rPr>
            </w:pP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[mg/L]:</w:t>
            </w:r>
            <w:r w:rsidR="003C3882">
              <w:t xml:space="preserve"> </w:t>
            </w:r>
            <w:r w:rsidR="003C3882">
              <w:rPr>
                <w:color w:val="4472C4" w:themeColor="accent1"/>
              </w:rPr>
              <w:t>2.1</w:t>
            </w:r>
          </w:p>
        </w:tc>
        <w:tc>
          <w:tcPr>
            <w:tcW w:w="2831" w:type="dxa"/>
          </w:tcPr>
          <w:p w:rsidR="005879A4" w:rsidRPr="003C3882" w:rsidRDefault="005879A4" w:rsidP="00916F0C">
            <w:pPr>
              <w:spacing w:line="360" w:lineRule="auto"/>
              <w:rPr>
                <w:color w:val="4472C4" w:themeColor="accent1"/>
              </w:rPr>
            </w:pPr>
            <w:r>
              <w:t>Uhrzeit:</w:t>
            </w:r>
            <w:r w:rsidR="003C3882">
              <w:t xml:space="preserve"> </w:t>
            </w:r>
            <w:r w:rsidR="003C3882">
              <w:rPr>
                <w:color w:val="4472C4" w:themeColor="accent1"/>
              </w:rPr>
              <w:t>07:31</w:t>
            </w:r>
          </w:p>
        </w:tc>
      </w:tr>
      <w:bookmarkEnd w:id="0"/>
    </w:tbl>
    <w:p w:rsidR="007B20F3" w:rsidRDefault="007B20F3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15"/>
        <w:gridCol w:w="2547"/>
        <w:gridCol w:w="2400"/>
      </w:tblGrid>
      <w:tr w:rsidR="00BF6905" w:rsidRPr="00BF6905" w:rsidTr="00A278FF">
        <w:tc>
          <w:tcPr>
            <w:tcW w:w="9062" w:type="dxa"/>
            <w:gridSpan w:val="3"/>
            <w:shd w:val="clear" w:color="auto" w:fill="E7E6E6" w:themeFill="background2"/>
          </w:tcPr>
          <w:p w:rsidR="00BF6905" w:rsidRPr="00BF6905" w:rsidRDefault="00BF6905" w:rsidP="003C3882">
            <w:pPr>
              <w:spacing w:after="160" w:line="259" w:lineRule="auto"/>
              <w:jc w:val="center"/>
              <w:rPr>
                <w:b/>
                <w:sz w:val="20"/>
              </w:rPr>
            </w:pPr>
            <w:r w:rsidRPr="003C3882">
              <w:rPr>
                <w:b/>
              </w:rPr>
              <w:t>2. Messstelle B aufbauen</w:t>
            </w:r>
          </w:p>
        </w:tc>
      </w:tr>
      <w:tr w:rsidR="00BF6905" w:rsidRPr="00BF6905" w:rsidTr="00A278FF">
        <w:tc>
          <w:tcPr>
            <w:tcW w:w="6662" w:type="dxa"/>
            <w:gridSpan w:val="2"/>
          </w:tcPr>
          <w:p w:rsidR="00BF6905" w:rsidRDefault="00BF6905" w:rsidP="00BF6905">
            <w:pPr>
              <w:spacing w:after="160" w:line="259" w:lineRule="auto"/>
            </w:pPr>
            <w:r w:rsidRPr="003C3882">
              <w:t>UV-VIS Messung Start über Laptop</w:t>
            </w:r>
          </w:p>
          <w:p w:rsidR="003C3882" w:rsidRPr="003C3882" w:rsidRDefault="003C3882" w:rsidP="00BF6905">
            <w:pPr>
              <w:spacing w:after="160" w:line="259" w:lineRule="auto"/>
              <w:rPr>
                <w:color w:val="4472C4" w:themeColor="accent1"/>
              </w:rPr>
            </w:pPr>
          </w:p>
        </w:tc>
        <w:tc>
          <w:tcPr>
            <w:tcW w:w="2400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3C3882">
              <w:t xml:space="preserve"> </w:t>
            </w:r>
            <w:r w:rsidR="003C3882">
              <w:rPr>
                <w:color w:val="4472C4" w:themeColor="accent1"/>
              </w:rPr>
              <w:t>07:00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7B20F3">
              <w:t>Ende:</w:t>
            </w:r>
            <w:r w:rsidR="003C3882">
              <w:t xml:space="preserve"> 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 xml:space="preserve">UV-VIS in Messstelle B einbringen 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3C3882">
              <w:t>(etwa 2 cm unter Wasseroberfläche)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Intervall [s]: </w:t>
            </w:r>
            <w:r w:rsidR="003C3882">
              <w:rPr>
                <w:color w:val="4472C4" w:themeColor="accent1"/>
              </w:rPr>
              <w:t>30</w:t>
            </w:r>
          </w:p>
        </w:tc>
        <w:tc>
          <w:tcPr>
            <w:tcW w:w="2400" w:type="dxa"/>
          </w:tcPr>
          <w:p w:rsidR="00BF6905" w:rsidRDefault="00BF6905" w:rsidP="00BF6905">
            <w:pPr>
              <w:spacing w:after="160" w:line="259" w:lineRule="auto"/>
            </w:pPr>
            <w:r w:rsidRPr="007B20F3">
              <w:t>Start: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7B20F3">
              <w:t>Ende: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>Multimediasonde einbringen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Intervall [s]: </w:t>
            </w:r>
            <w:r w:rsidR="003C3882">
              <w:rPr>
                <w:color w:val="4472C4" w:themeColor="accent1"/>
              </w:rPr>
              <w:t>30</w:t>
            </w:r>
          </w:p>
        </w:tc>
        <w:tc>
          <w:tcPr>
            <w:tcW w:w="2400" w:type="dxa"/>
          </w:tcPr>
          <w:p w:rsidR="00BF6905" w:rsidRDefault="00BF6905" w:rsidP="00BF6905">
            <w:pPr>
              <w:spacing w:after="160" w:line="259" w:lineRule="auto"/>
            </w:pPr>
            <w:r w:rsidRPr="007B20F3">
              <w:t>Start:</w:t>
            </w:r>
          </w:p>
          <w:p w:rsidR="00BF6905" w:rsidRPr="003C3882" w:rsidRDefault="00BF6905" w:rsidP="00BF6905">
            <w:pPr>
              <w:spacing w:after="160" w:line="259" w:lineRule="auto"/>
            </w:pPr>
            <w:r w:rsidRPr="007B20F3">
              <w:t>Ende: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3C3882" w:rsidRDefault="00BF6905" w:rsidP="00BF6905">
            <w:pPr>
              <w:spacing w:after="160" w:line="259" w:lineRule="auto"/>
            </w:pPr>
            <w:r w:rsidRPr="003C3882">
              <w:t>Sedimenthöhe bestimmen</w:t>
            </w:r>
          </w:p>
        </w:tc>
        <w:tc>
          <w:tcPr>
            <w:tcW w:w="2547" w:type="dxa"/>
          </w:tcPr>
          <w:p w:rsidR="00BF6905" w:rsidRPr="003C3882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h [cm]: </w:t>
            </w:r>
            <w:r w:rsidR="003C3882">
              <w:rPr>
                <w:color w:val="4472C4" w:themeColor="accent1"/>
              </w:rPr>
              <w:t>8 - 9</w:t>
            </w:r>
          </w:p>
        </w:tc>
        <w:tc>
          <w:tcPr>
            <w:tcW w:w="2400" w:type="dxa"/>
          </w:tcPr>
          <w:p w:rsidR="00BF6905" w:rsidRPr="00377937" w:rsidRDefault="00BF6905" w:rsidP="00BF6905">
            <w:pPr>
              <w:spacing w:after="160" w:line="259" w:lineRule="auto"/>
              <w:rPr>
                <w:color w:val="4472C4" w:themeColor="accent1"/>
              </w:rPr>
            </w:pPr>
            <w:r w:rsidRPr="003C3882">
              <w:t xml:space="preserve">Uhrzeit: </w:t>
            </w:r>
            <w:r w:rsidR="00377937">
              <w:rPr>
                <w:color w:val="4472C4" w:themeColor="accent1"/>
              </w:rPr>
              <w:t>08:15</w:t>
            </w:r>
          </w:p>
        </w:tc>
      </w:tr>
      <w:tr w:rsidR="003C3882" w:rsidRPr="00BF6905" w:rsidTr="00A278FF">
        <w:tc>
          <w:tcPr>
            <w:tcW w:w="4115" w:type="dxa"/>
          </w:tcPr>
          <w:p w:rsidR="003C3882" w:rsidRPr="003C3882" w:rsidRDefault="003C3882" w:rsidP="00BF6905">
            <w:r>
              <w:t>Wasserstand bestimmen</w:t>
            </w:r>
          </w:p>
        </w:tc>
        <w:tc>
          <w:tcPr>
            <w:tcW w:w="2547" w:type="dxa"/>
          </w:tcPr>
          <w:p w:rsidR="003C3882" w:rsidRPr="003C3882" w:rsidRDefault="003C3882" w:rsidP="00BF6905">
            <w:pPr>
              <w:rPr>
                <w:color w:val="4472C4" w:themeColor="accent1"/>
              </w:rPr>
            </w:pPr>
            <w:r>
              <w:t xml:space="preserve">w [cm]: </w:t>
            </w:r>
            <w:r>
              <w:rPr>
                <w:color w:val="4472C4" w:themeColor="accent1"/>
              </w:rPr>
              <w:t>8 - 9</w:t>
            </w:r>
          </w:p>
        </w:tc>
        <w:tc>
          <w:tcPr>
            <w:tcW w:w="2400" w:type="dxa"/>
          </w:tcPr>
          <w:p w:rsidR="003C3882" w:rsidRPr="00377937" w:rsidRDefault="003C3882" w:rsidP="00BF6905">
            <w:pPr>
              <w:rPr>
                <w:color w:val="4472C4" w:themeColor="accent1"/>
              </w:rPr>
            </w:pPr>
            <w:r>
              <w:t>Uhrzeit:</w:t>
            </w:r>
            <w:r w:rsidR="00377937">
              <w:t xml:space="preserve"> </w:t>
            </w:r>
            <w:r w:rsidR="00377937">
              <w:rPr>
                <w:color w:val="4472C4" w:themeColor="accent1"/>
              </w:rPr>
              <w:t>08:15</w:t>
            </w:r>
          </w:p>
        </w:tc>
      </w:tr>
      <w:tr w:rsidR="00BF6905" w:rsidRPr="00BF6905" w:rsidTr="00A278FF">
        <w:tc>
          <w:tcPr>
            <w:tcW w:w="4115" w:type="dxa"/>
          </w:tcPr>
          <w:p w:rsidR="00BF6905" w:rsidRPr="00B1327D" w:rsidRDefault="00BF6905" w:rsidP="00BF6905">
            <w:pPr>
              <w:spacing w:line="360" w:lineRule="auto"/>
            </w:pPr>
            <w:r>
              <w:t>Sauerstoffgehalt</w:t>
            </w:r>
          </w:p>
        </w:tc>
        <w:tc>
          <w:tcPr>
            <w:tcW w:w="2547" w:type="dxa"/>
          </w:tcPr>
          <w:p w:rsidR="00BF6905" w:rsidRPr="00377937" w:rsidRDefault="00BF6905" w:rsidP="00BF6905">
            <w:pPr>
              <w:spacing w:line="360" w:lineRule="auto"/>
              <w:rPr>
                <w:color w:val="4472C4" w:themeColor="accent1"/>
              </w:rPr>
            </w:pP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[mg/L]:</w:t>
            </w:r>
            <w:r w:rsidR="00377937">
              <w:t xml:space="preserve"> </w:t>
            </w:r>
            <w:r w:rsidR="00377937">
              <w:rPr>
                <w:color w:val="4472C4" w:themeColor="accent1"/>
              </w:rPr>
              <w:t>0.6</w:t>
            </w:r>
          </w:p>
        </w:tc>
        <w:tc>
          <w:tcPr>
            <w:tcW w:w="2400" w:type="dxa"/>
          </w:tcPr>
          <w:p w:rsidR="00BF6905" w:rsidRPr="00377937" w:rsidRDefault="00BF6905" w:rsidP="00BF6905">
            <w:pPr>
              <w:spacing w:line="360" w:lineRule="auto"/>
              <w:rPr>
                <w:color w:val="4472C4" w:themeColor="accent1"/>
              </w:rPr>
            </w:pPr>
            <w:r>
              <w:t>Uhrzeit:</w:t>
            </w:r>
            <w:r w:rsidR="00377937">
              <w:t xml:space="preserve"> </w:t>
            </w:r>
            <w:r w:rsidR="00377937">
              <w:rPr>
                <w:color w:val="4472C4" w:themeColor="accent1"/>
              </w:rPr>
              <w:t>08:20</w:t>
            </w:r>
          </w:p>
        </w:tc>
      </w:tr>
    </w:tbl>
    <w:p w:rsidR="00BF6905" w:rsidRDefault="00BF6905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3882" w:rsidTr="003C3882">
        <w:tc>
          <w:tcPr>
            <w:tcW w:w="9062" w:type="dxa"/>
            <w:shd w:val="clear" w:color="auto" w:fill="E7E6E6" w:themeFill="background2"/>
          </w:tcPr>
          <w:p w:rsidR="003C3882" w:rsidRDefault="003C3882" w:rsidP="003C3882">
            <w:pPr>
              <w:jc w:val="center"/>
              <w:rPr>
                <w:b/>
              </w:rPr>
            </w:pPr>
            <w:r w:rsidRPr="003C3882">
              <w:rPr>
                <w:b/>
              </w:rPr>
              <w:t>Bemerkungen</w:t>
            </w:r>
          </w:p>
          <w:p w:rsidR="003C3882" w:rsidRPr="003C3882" w:rsidRDefault="003C3882" w:rsidP="003C3882">
            <w:pPr>
              <w:jc w:val="center"/>
              <w:rPr>
                <w:b/>
              </w:rPr>
            </w:pPr>
          </w:p>
        </w:tc>
      </w:tr>
      <w:tr w:rsidR="003C3882" w:rsidTr="003C3882">
        <w:tc>
          <w:tcPr>
            <w:tcW w:w="9062" w:type="dxa"/>
          </w:tcPr>
          <w:p w:rsidR="003C3882" w:rsidRPr="00BD125B" w:rsidRDefault="003C3882" w:rsidP="003C3882">
            <w:p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 xml:space="preserve">Probleme bei Multimediasonden 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 xml:space="preserve"> Batterien alle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Kein Schraubenschlüssel an A um Batterien zu wechseln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Probleme bei Einstellung (Gerät sehr träge)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Datenlogger unsicher</w:t>
            </w:r>
          </w:p>
          <w:p w:rsidR="003C3882" w:rsidRPr="00BD125B" w:rsidRDefault="003C3882" w:rsidP="003C3882">
            <w:pPr>
              <w:rPr>
                <w:color w:val="4472C4" w:themeColor="accent1"/>
              </w:rPr>
            </w:pPr>
          </w:p>
          <w:p w:rsidR="003C3882" w:rsidRPr="00BD125B" w:rsidRDefault="003C3882" w:rsidP="003C3882">
            <w:p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Probleme UV-VIS-Sonde bei B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Einstellung an der Uni vorgenommen und später überprüft</w:t>
            </w:r>
          </w:p>
          <w:p w:rsidR="003C3882" w:rsidRPr="00BD125B" w:rsidRDefault="003C3882" w:rsidP="003C3882">
            <w:pPr>
              <w:pStyle w:val="Listenabsatz"/>
              <w:numPr>
                <w:ilvl w:val="0"/>
                <w:numId w:val="10"/>
              </w:numPr>
              <w:rPr>
                <w:color w:val="4472C4" w:themeColor="accent1"/>
              </w:rPr>
            </w:pPr>
            <w:r w:rsidRPr="00BD125B">
              <w:rPr>
                <w:color w:val="4472C4" w:themeColor="accent1"/>
              </w:rPr>
              <w:t>Spült und misst trotzdem zeitweise in unregelmäßigen Abständen</w:t>
            </w:r>
          </w:p>
        </w:tc>
      </w:tr>
    </w:tbl>
    <w:p w:rsidR="003C3882" w:rsidRDefault="003C3882" w:rsidP="00AD3919">
      <w:pPr>
        <w:rPr>
          <w:sz w:val="20"/>
        </w:rPr>
      </w:pPr>
    </w:p>
    <w:p w:rsidR="007B20F3" w:rsidRDefault="007B20F3">
      <w:pPr>
        <w:rPr>
          <w:sz w:val="20"/>
        </w:rPr>
      </w:pPr>
      <w:r>
        <w:rPr>
          <w:sz w:val="20"/>
        </w:rPr>
        <w:br w:type="page"/>
      </w:r>
    </w:p>
    <w:p w:rsidR="007B20F3" w:rsidRDefault="007B20F3" w:rsidP="00AD3919">
      <w:pPr>
        <w:rPr>
          <w:sz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A278FF">
        <w:tc>
          <w:tcPr>
            <w:tcW w:w="9493" w:type="dxa"/>
            <w:gridSpan w:val="4"/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bookmarkStart w:id="1" w:name="_Hlk528174192"/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7B20F3" w:rsidRPr="007B20F3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07:42:13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07:45:13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07:42:13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07:45:13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07:46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07:50:</w:t>
            </w:r>
            <w:r w:rsidR="005E7330">
              <w:rPr>
                <w:color w:val="4472C4" w:themeColor="accent1"/>
                <w:sz w:val="20"/>
                <w:szCs w:val="20"/>
              </w:rPr>
              <w:t>30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07:5</w:t>
            </w:r>
            <w:r w:rsidR="005E7330">
              <w:rPr>
                <w:color w:val="4472C4" w:themeColor="accent1"/>
                <w:sz w:val="20"/>
                <w:szCs w:val="20"/>
              </w:rPr>
              <w:t>5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:</w:t>
            </w:r>
            <w:r w:rsidR="005E7330">
              <w:rPr>
                <w:color w:val="4472C4" w:themeColor="accent1"/>
                <w:sz w:val="20"/>
                <w:szCs w:val="20"/>
              </w:rPr>
              <w:t>30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0.363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07:43:13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43</w:t>
            </w:r>
          </w:p>
          <w:p w:rsidR="00BD125B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  <w:r w:rsidR="00BD125B" w:rsidRPr="00377937">
              <w:rPr>
                <w:sz w:val="20"/>
                <w:szCs w:val="20"/>
              </w:rPr>
              <w:t xml:space="preserve"> </w:t>
            </w:r>
          </w:p>
          <w:p w:rsidR="007B20F3" w:rsidRPr="00377937" w:rsidRDefault="00BD125B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color w:val="4472C4" w:themeColor="accent1"/>
                <w:sz w:val="20"/>
                <w:szCs w:val="20"/>
              </w:rPr>
              <w:t>07:43 + 938 m / (0.363*60) min = 08:26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2.1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1770</w:t>
            </w:r>
          </w:p>
        </w:tc>
      </w:tr>
      <w:tr w:rsidR="007B20F3" w:rsidRPr="007B20F3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color w:val="4472C4" w:themeColor="accent1"/>
                <w:sz w:val="20"/>
                <w:szCs w:val="20"/>
              </w:rPr>
              <w:t xml:space="preserve"> 1040</w:t>
            </w:r>
          </w:p>
        </w:tc>
        <w:tc>
          <w:tcPr>
            <w:tcW w:w="2831" w:type="dxa"/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308</w:t>
            </w:r>
          </w:p>
        </w:tc>
      </w:tr>
      <w:tr w:rsidR="007B20F3" w:rsidRPr="007B20F3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7B20F3" w:rsidRPr="007B20F3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10:00:43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10:03:43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10:00:43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10:03:43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10:05:00</w:t>
            </w:r>
          </w:p>
          <w:p w:rsidR="007B20F3" w:rsidRPr="005E733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5E7330" w:rsidRPr="005E7330">
              <w:rPr>
                <w:color w:val="4472C4" w:themeColor="accent1"/>
                <w:sz w:val="20"/>
                <w:szCs w:val="20"/>
              </w:rPr>
              <w:t>10:09:00</w:t>
            </w:r>
          </w:p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5E7330">
              <w:rPr>
                <w:sz w:val="20"/>
                <w:szCs w:val="20"/>
              </w:rPr>
              <w:t xml:space="preserve"> </w:t>
            </w:r>
            <w:r w:rsidR="005E7330" w:rsidRPr="005E7330">
              <w:rPr>
                <w:color w:val="4472C4" w:themeColor="accent1"/>
                <w:sz w:val="20"/>
                <w:szCs w:val="20"/>
              </w:rPr>
              <w:t>10:13:00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</w:t>
            </w:r>
            <w:r w:rsidR="00BD125B" w:rsidRPr="00377937">
              <w:rPr>
                <w:sz w:val="20"/>
                <w:szCs w:val="20"/>
              </w:rPr>
              <w:t>]</w:t>
            </w:r>
            <w:r w:rsidRPr="00377937">
              <w:rPr>
                <w:sz w:val="20"/>
                <w:szCs w:val="20"/>
              </w:rPr>
              <w:t>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0.27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10:00:30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58</w:t>
            </w:r>
          </w:p>
          <w:p w:rsidR="00BD125B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</w:p>
          <w:p w:rsidR="007B20F3" w:rsidRPr="00377937" w:rsidRDefault="00BD125B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color w:val="4472C4" w:themeColor="accent1"/>
                <w:sz w:val="20"/>
                <w:szCs w:val="20"/>
              </w:rPr>
              <w:t>10:00 + 938 m</w:t>
            </w:r>
            <w:proofErr w:type="gramStart"/>
            <w:r w:rsidRPr="00377937">
              <w:rPr>
                <w:color w:val="4472C4" w:themeColor="accent1"/>
                <w:sz w:val="20"/>
                <w:szCs w:val="20"/>
              </w:rPr>
              <w:t>/(</w:t>
            </w:r>
            <w:proofErr w:type="gramEnd"/>
            <w:r w:rsidRPr="00377937">
              <w:rPr>
                <w:color w:val="4472C4" w:themeColor="accent1"/>
                <w:sz w:val="20"/>
                <w:szCs w:val="20"/>
              </w:rPr>
              <w:t>60*0.27)min = 10:58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7B20F3" w:rsidTr="00A278FF">
        <w:trPr>
          <w:trHeight w:val="500"/>
        </w:trPr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1.33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1690</w:t>
            </w:r>
          </w:p>
        </w:tc>
      </w:tr>
      <w:tr w:rsidR="007B20F3" w:rsidRPr="007B20F3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color w:val="4472C4" w:themeColor="accent1"/>
                <w:sz w:val="20"/>
                <w:szCs w:val="20"/>
              </w:rPr>
              <w:t>980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372</w:t>
            </w:r>
          </w:p>
        </w:tc>
      </w:tr>
      <w:bookmarkEnd w:id="1"/>
    </w:tbl>
    <w:p w:rsidR="007B20F3" w:rsidRDefault="007B20F3" w:rsidP="004C0D1B"/>
    <w:p w:rsidR="00A278FF" w:rsidRDefault="00A278FF" w:rsidP="004C0D1B"/>
    <w:p w:rsidR="00A278FF" w:rsidRDefault="00A278FF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A278FF" w:rsidRPr="00A278FF" w:rsidTr="00A278FF">
        <w:tc>
          <w:tcPr>
            <w:tcW w:w="9493" w:type="dxa"/>
            <w:gridSpan w:val="4"/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lastRenderedPageBreak/>
              <w:t>Trübungseinflüsse auf Spektrum A</w:t>
            </w:r>
          </w:p>
        </w:tc>
      </w:tr>
      <w:tr w:rsidR="00A278FF" w:rsidRPr="00A278FF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12:30:13</w:t>
            </w:r>
          </w:p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12:33:13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12:30:13</w:t>
            </w:r>
          </w:p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12:33:13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12:35</w:t>
            </w:r>
          </w:p>
          <w:p w:rsidR="00A278FF" w:rsidRPr="005E733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5E7330">
              <w:rPr>
                <w:sz w:val="20"/>
                <w:szCs w:val="20"/>
              </w:rPr>
              <w:t xml:space="preserve"> </w:t>
            </w:r>
            <w:r w:rsidR="005E7330" w:rsidRPr="005E7330">
              <w:rPr>
                <w:color w:val="4472C4" w:themeColor="accent1"/>
                <w:sz w:val="20"/>
                <w:szCs w:val="20"/>
              </w:rPr>
              <w:t>12:37:00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</w:t>
            </w:r>
            <w:r w:rsidRPr="005E7330">
              <w:rPr>
                <w:color w:val="4472C4" w:themeColor="accent1"/>
                <w:sz w:val="20"/>
                <w:szCs w:val="20"/>
              </w:rPr>
              <w:t>:</w:t>
            </w:r>
            <w:r w:rsidR="005E7330" w:rsidRPr="005E7330">
              <w:rPr>
                <w:color w:val="4472C4" w:themeColor="accent1"/>
                <w:sz w:val="20"/>
                <w:szCs w:val="20"/>
              </w:rPr>
              <w:t xml:space="preserve"> 12:41:00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0.317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BD125B" w:rsidRPr="00377937">
              <w:rPr>
                <w:sz w:val="20"/>
                <w:szCs w:val="20"/>
              </w:rPr>
              <w:t xml:space="preserve"> </w:t>
            </w:r>
            <w:r w:rsidR="00BD125B" w:rsidRPr="00377937">
              <w:rPr>
                <w:color w:val="4472C4" w:themeColor="accent1"/>
                <w:sz w:val="20"/>
                <w:szCs w:val="20"/>
              </w:rPr>
              <w:t>12:31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377937" w:rsidRPr="00377937">
              <w:rPr>
                <w:color w:val="4472C4" w:themeColor="accent1"/>
                <w:sz w:val="20"/>
                <w:szCs w:val="20"/>
              </w:rPr>
              <w:t>49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</w:p>
          <w:p w:rsidR="00A278FF" w:rsidRPr="00377937" w:rsidRDefault="00377937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color w:val="4472C4" w:themeColor="accent1"/>
                <w:sz w:val="20"/>
                <w:szCs w:val="20"/>
              </w:rPr>
              <w:t xml:space="preserve">12:31 + 938 m </w:t>
            </w:r>
            <w:proofErr w:type="gramStart"/>
            <w:r w:rsidRPr="00377937">
              <w:rPr>
                <w:color w:val="4472C4" w:themeColor="accent1"/>
                <w:sz w:val="20"/>
                <w:szCs w:val="20"/>
              </w:rPr>
              <w:t>/(</w:t>
            </w:r>
            <w:proofErr w:type="gramEnd"/>
            <w:r w:rsidRPr="00377937">
              <w:rPr>
                <w:color w:val="4472C4" w:themeColor="accent1"/>
                <w:sz w:val="20"/>
                <w:szCs w:val="20"/>
              </w:rPr>
              <w:t>60 * 0.317) min = 13:20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377937" w:rsidRPr="00377937">
              <w:rPr>
                <w:sz w:val="20"/>
                <w:szCs w:val="20"/>
              </w:rPr>
              <w:t xml:space="preserve"> </w:t>
            </w:r>
            <w:r w:rsidR="00377937" w:rsidRPr="00377937">
              <w:rPr>
                <w:color w:val="4472C4" w:themeColor="accent1"/>
                <w:sz w:val="20"/>
                <w:szCs w:val="20"/>
              </w:rPr>
              <w:t>8.35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377937" w:rsidRPr="00377937">
              <w:rPr>
                <w:sz w:val="20"/>
                <w:szCs w:val="20"/>
              </w:rPr>
              <w:t xml:space="preserve"> </w:t>
            </w:r>
            <w:r w:rsidR="00377937" w:rsidRPr="00377937">
              <w:rPr>
                <w:color w:val="4472C4" w:themeColor="accent1"/>
                <w:sz w:val="20"/>
                <w:szCs w:val="20"/>
              </w:rPr>
              <w:t>0.98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377937" w:rsidRPr="00377937">
              <w:rPr>
                <w:sz w:val="20"/>
                <w:szCs w:val="20"/>
              </w:rPr>
              <w:t xml:space="preserve"> </w:t>
            </w:r>
            <w:r w:rsidR="00377937" w:rsidRPr="00377937">
              <w:rPr>
                <w:color w:val="4472C4" w:themeColor="accent1"/>
                <w:sz w:val="20"/>
                <w:szCs w:val="20"/>
              </w:rPr>
              <w:t>1070</w:t>
            </w:r>
          </w:p>
        </w:tc>
      </w:tr>
      <w:tr w:rsidR="00A278FF" w:rsidRPr="00A278FF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577</w:t>
            </w:r>
          </w:p>
        </w:tc>
        <w:tc>
          <w:tcPr>
            <w:tcW w:w="2831" w:type="dxa"/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 w:rsidRPr="00CB22DD">
              <w:rPr>
                <w:color w:val="4472C4" w:themeColor="accent1"/>
                <w:sz w:val="20"/>
                <w:szCs w:val="20"/>
              </w:rPr>
              <w:t>253</w:t>
            </w:r>
          </w:p>
        </w:tc>
      </w:tr>
      <w:tr w:rsidR="00A278FF" w:rsidRPr="00A278FF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bookmarkStart w:id="2" w:name="_Hlk528918115"/>
            <w:r w:rsidRPr="004770E0">
              <w:rPr>
                <w:b/>
                <w:sz w:val="20"/>
                <w:szCs w:val="20"/>
              </w:rPr>
              <w:t>Trübungseinflüsse auf Spektrum A</w:t>
            </w:r>
          </w:p>
        </w:tc>
      </w:tr>
      <w:tr w:rsidR="00A278FF" w:rsidRPr="00A278FF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377937">
              <w:rPr>
                <w:sz w:val="20"/>
                <w:szCs w:val="20"/>
              </w:rPr>
              <w:t xml:space="preserve"> 6</w:t>
            </w:r>
            <w:r w:rsidR="00377937">
              <w:rPr>
                <w:color w:val="4472C4" w:themeColor="accent1"/>
                <w:sz w:val="20"/>
                <w:szCs w:val="20"/>
              </w:rPr>
              <w:t>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15:00:43</w:t>
            </w:r>
          </w:p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15:03:43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15:00:43</w:t>
            </w:r>
          </w:p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15:03:43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15:05</w:t>
            </w:r>
          </w:p>
          <w:p w:rsidR="00A278FF" w:rsidRPr="005E733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5E7330">
              <w:rPr>
                <w:sz w:val="20"/>
                <w:szCs w:val="20"/>
              </w:rPr>
              <w:t xml:space="preserve"> </w:t>
            </w:r>
            <w:r w:rsidR="005E7330">
              <w:rPr>
                <w:color w:val="4472C4" w:themeColor="accent1"/>
                <w:sz w:val="20"/>
                <w:szCs w:val="20"/>
              </w:rPr>
              <w:t>15:08:00</w:t>
            </w:r>
          </w:p>
          <w:p w:rsidR="00A278FF" w:rsidRPr="005E733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5E7330">
              <w:rPr>
                <w:sz w:val="20"/>
                <w:szCs w:val="20"/>
              </w:rPr>
              <w:t xml:space="preserve"> </w:t>
            </w:r>
            <w:r w:rsidR="005E7330">
              <w:rPr>
                <w:color w:val="4472C4" w:themeColor="accent1"/>
                <w:sz w:val="20"/>
                <w:szCs w:val="20"/>
              </w:rPr>
              <w:t>15:12:30</w:t>
            </w:r>
            <w:bookmarkStart w:id="3" w:name="_GoBack"/>
            <w:bookmarkEnd w:id="3"/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Fließgeschwindigkeit ablesen/wählen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v [m/s]: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0.267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 Ballon: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15:00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Zeit berechnen für Start bei B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Fließzeit [min]: </w:t>
            </w:r>
            <w:r w:rsidR="00377937">
              <w:rPr>
                <w:color w:val="4472C4" w:themeColor="accent1"/>
                <w:sz w:val="20"/>
                <w:szCs w:val="20"/>
              </w:rPr>
              <w:t>59</w:t>
            </w:r>
          </w:p>
          <w:p w:rsidR="00A278FF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Startzeit bei B = Startzeit bei A + 938 m / </w:t>
            </w:r>
            <w:proofErr w:type="gramStart"/>
            <w:r w:rsidRPr="00377937">
              <w:rPr>
                <w:sz w:val="20"/>
                <w:szCs w:val="20"/>
              </w:rPr>
              <w:t>v :</w:t>
            </w:r>
            <w:proofErr w:type="gramEnd"/>
          </w:p>
          <w:p w:rsidR="00A278FF" w:rsidRPr="00377937" w:rsidRDefault="00377937" w:rsidP="00377937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color w:val="4472C4" w:themeColor="accent1"/>
                <w:sz w:val="20"/>
                <w:szCs w:val="20"/>
              </w:rPr>
              <w:t>15:00 + 938 m / (60*0.267) min = 15:59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8.25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A278FF" w:rsidTr="00A278FF">
        <w:trPr>
          <w:trHeight w:val="500"/>
        </w:trPr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0.13</w:t>
            </w:r>
          </w:p>
          <w:p w:rsidR="00377937" w:rsidRPr="00377937" w:rsidRDefault="00377937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>Vergleiche: 1.25 &lt;-&gt; 1.5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1660</w:t>
            </w:r>
          </w:p>
        </w:tc>
      </w:tr>
      <w:tr w:rsidR="00A278FF" w:rsidRPr="00A278FF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1093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387</w:t>
            </w:r>
          </w:p>
        </w:tc>
      </w:tr>
      <w:bookmarkEnd w:id="2"/>
    </w:tbl>
    <w:p w:rsidR="00A278FF" w:rsidRDefault="00A278FF" w:rsidP="004C0D1B"/>
    <w:p w:rsidR="000E1F70" w:rsidRDefault="000E1F70" w:rsidP="004C0D1B"/>
    <w:p w:rsidR="000E1F70" w:rsidRDefault="000E1F70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0E1F70" w:rsidRPr="000E1F70" w:rsidTr="005E7330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0E1F70" w:rsidRDefault="00A278FF" w:rsidP="000E1F70">
            <w:pPr>
              <w:pStyle w:val="Listenabsatz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0E1F70">
              <w:rPr>
                <w:b/>
              </w:rPr>
              <w:lastRenderedPageBreak/>
              <w:t>Trübungseinflüsse auf Spektrum A</w:t>
            </w:r>
          </w:p>
        </w:tc>
      </w:tr>
      <w:tr w:rsidR="000E1F70" w:rsidRPr="000E1F70" w:rsidTr="005E7330">
        <w:tc>
          <w:tcPr>
            <w:tcW w:w="351" w:type="dxa"/>
            <w:vMerge w:val="restart"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  <w:r w:rsidRPr="000E1F70">
              <w:rPr>
                <w:b/>
              </w:rPr>
              <w:t>A</w:t>
            </w: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Mischprobe</w:t>
            </w:r>
          </w:p>
        </w:tc>
        <w:tc>
          <w:tcPr>
            <w:tcW w:w="2698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Intervall [s]: </w:t>
            </w:r>
            <w:r w:rsidRPr="000E1F7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Start: </w:t>
            </w:r>
            <w:r w:rsidRPr="000E1F70">
              <w:rPr>
                <w:color w:val="4472C4" w:themeColor="accent1"/>
              </w:rPr>
              <w:t>17:30:43</w:t>
            </w:r>
          </w:p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Ende: </w:t>
            </w:r>
            <w:r w:rsidRPr="000E1F70">
              <w:rPr>
                <w:color w:val="4472C4" w:themeColor="accent1"/>
              </w:rPr>
              <w:t>17:33:43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Uhrzeit vom Kanalspektrum</w:t>
            </w:r>
          </w:p>
        </w:tc>
        <w:tc>
          <w:tcPr>
            <w:tcW w:w="2698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Intervall [s]: </w:t>
            </w:r>
            <w:r w:rsidRPr="000E1F70">
              <w:rPr>
                <w:color w:val="4472C4" w:themeColor="accent1"/>
              </w:rPr>
              <w:t>30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Start: </w:t>
            </w:r>
            <w:r w:rsidRPr="000E1F70">
              <w:rPr>
                <w:color w:val="4472C4" w:themeColor="accent1"/>
              </w:rPr>
              <w:t>17:30:43</w:t>
            </w:r>
          </w:p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Ende: </w:t>
            </w:r>
            <w:r w:rsidRPr="000E1F70">
              <w:rPr>
                <w:color w:val="4472C4" w:themeColor="accent1"/>
              </w:rPr>
              <w:t>17:33:43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Uhrzeit vom </w:t>
            </w:r>
            <w:proofErr w:type="spellStart"/>
            <w:r w:rsidRPr="000E1F70">
              <w:t>mF</w:t>
            </w:r>
            <w:proofErr w:type="spellEnd"/>
            <w:r w:rsidRPr="000E1F70">
              <w:t>-Spektrum</w:t>
            </w:r>
          </w:p>
        </w:tc>
        <w:tc>
          <w:tcPr>
            <w:tcW w:w="2698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Intervall [s]: </w:t>
            </w:r>
            <w:r w:rsidRPr="000E1F70">
              <w:rPr>
                <w:color w:val="4472C4" w:themeColor="accent1"/>
              </w:rPr>
              <w:t>30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Ausbau: </w:t>
            </w:r>
            <w:r>
              <w:rPr>
                <w:color w:val="4472C4" w:themeColor="accent1"/>
              </w:rPr>
              <w:t>17:3</w:t>
            </w:r>
            <w:r w:rsidR="005E7330">
              <w:rPr>
                <w:color w:val="4472C4" w:themeColor="accent1"/>
              </w:rPr>
              <w:t>5</w:t>
            </w:r>
          </w:p>
          <w:p w:rsidR="000E1F70" w:rsidRPr="005E733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>Start:</w:t>
            </w:r>
            <w:r w:rsidR="005E7330">
              <w:t xml:space="preserve"> </w:t>
            </w:r>
            <w:r w:rsidR="005E7330" w:rsidRPr="005E7330">
              <w:rPr>
                <w:color w:val="4472C4" w:themeColor="accent1"/>
              </w:rPr>
              <w:t>17:38:00</w:t>
            </w:r>
          </w:p>
          <w:p w:rsidR="000E1F70" w:rsidRPr="000E1F70" w:rsidRDefault="000E1F70" w:rsidP="000E1F70">
            <w:pPr>
              <w:spacing w:after="160" w:line="259" w:lineRule="auto"/>
            </w:pPr>
            <w:r w:rsidRPr="000E1F70">
              <w:t>Ende:</w:t>
            </w:r>
            <w:r w:rsidR="005E7330">
              <w:t xml:space="preserve"> </w:t>
            </w:r>
            <w:r w:rsidR="005E7330" w:rsidRPr="005E7330">
              <w:rPr>
                <w:color w:val="4472C4" w:themeColor="accent1"/>
              </w:rPr>
              <w:t>17:42:30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Fließgeschwindigkeit ablesen/wählen</w:t>
            </w:r>
          </w:p>
        </w:tc>
        <w:tc>
          <w:tcPr>
            <w:tcW w:w="2698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v [m/s]: </w:t>
            </w:r>
            <w:r w:rsidRPr="000E1F70">
              <w:rPr>
                <w:color w:val="4472C4" w:themeColor="accent1"/>
              </w:rPr>
              <w:t>0.24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Start Ballon: </w:t>
            </w:r>
            <w:r>
              <w:rPr>
                <w:color w:val="4472C4" w:themeColor="accent1"/>
              </w:rPr>
              <w:t>17:30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Zeit berechnen für Start bei B</w:t>
            </w:r>
          </w:p>
        </w:tc>
        <w:tc>
          <w:tcPr>
            <w:tcW w:w="5529" w:type="dxa"/>
            <w:gridSpan w:val="2"/>
          </w:tcPr>
          <w:p w:rsidR="000E1F70" w:rsidRPr="000E1F7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Fließzeit [min]: </w:t>
            </w:r>
            <w:r>
              <w:rPr>
                <w:color w:val="4472C4" w:themeColor="accent1"/>
              </w:rPr>
              <w:t>65</w:t>
            </w:r>
          </w:p>
          <w:p w:rsidR="000E1F70" w:rsidRPr="000E1F70" w:rsidRDefault="000E1F70" w:rsidP="000E1F70">
            <w:pPr>
              <w:spacing w:after="160" w:line="259" w:lineRule="auto"/>
            </w:pPr>
            <w:r w:rsidRPr="000E1F70">
              <w:t xml:space="preserve">Startzeit bei B = Startzeit bei A + 938 m / </w:t>
            </w:r>
            <w:proofErr w:type="gramStart"/>
            <w:r w:rsidRPr="000E1F70">
              <w:t>v :</w:t>
            </w:r>
            <w:proofErr w:type="gramEnd"/>
          </w:p>
          <w:p w:rsidR="000E1F70" w:rsidRPr="000E1F7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17:30 + 938 / (0.24 * 60) = 18:35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Leitparameter in Mischprobe</w:t>
            </w:r>
          </w:p>
        </w:tc>
        <w:tc>
          <w:tcPr>
            <w:tcW w:w="2698" w:type="dxa"/>
          </w:tcPr>
          <w:p w:rsidR="000E1F70" w:rsidRPr="000E1F70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pH: </w:t>
            </w:r>
            <w:r>
              <w:rPr>
                <w:color w:val="4472C4" w:themeColor="accent1"/>
              </w:rPr>
              <w:t xml:space="preserve">- 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</w:p>
        </w:tc>
      </w:tr>
      <w:tr w:rsidR="000E1F70" w:rsidRPr="000E1F70" w:rsidTr="005E7330">
        <w:trPr>
          <w:trHeight w:val="500"/>
        </w:trPr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E1F70" w:rsidRPr="000E1F70" w:rsidRDefault="000E1F70" w:rsidP="000E1F70">
            <w:pPr>
              <w:spacing w:after="160" w:line="259" w:lineRule="auto"/>
            </w:pPr>
          </w:p>
        </w:tc>
        <w:tc>
          <w:tcPr>
            <w:tcW w:w="2698" w:type="dxa"/>
          </w:tcPr>
          <w:p w:rsidR="000E1F70" w:rsidRPr="000E1F70" w:rsidRDefault="000E1F70" w:rsidP="000E1F70">
            <w:pPr>
              <w:rPr>
                <w:color w:val="4472C4" w:themeColor="accent1"/>
              </w:rPr>
            </w:pPr>
            <w:r w:rsidRPr="000E1F70">
              <w:t>O</w:t>
            </w:r>
            <w:r w:rsidRPr="000E1F70">
              <w:rPr>
                <w:vertAlign w:val="subscript"/>
              </w:rPr>
              <w:t xml:space="preserve">2 </w:t>
            </w:r>
            <w:r w:rsidRPr="000E1F70">
              <w:t xml:space="preserve">[mg/L]: </w:t>
            </w:r>
            <w:r>
              <w:rPr>
                <w:color w:val="4472C4" w:themeColor="accent1"/>
              </w:rPr>
              <w:t>2.11</w:t>
            </w:r>
          </w:p>
        </w:tc>
        <w:tc>
          <w:tcPr>
            <w:tcW w:w="2831" w:type="dxa"/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LF [</w:t>
            </w:r>
            <w:proofErr w:type="spellStart"/>
            <w:r w:rsidRPr="000E1F70">
              <w:t>μS</w:t>
            </w:r>
            <w:proofErr w:type="spellEnd"/>
            <w:r w:rsidRPr="000E1F70">
              <w:t xml:space="preserve">/cm]: </w:t>
            </w:r>
            <w:r>
              <w:rPr>
                <w:color w:val="4472C4" w:themeColor="accent1"/>
              </w:rPr>
              <w:t>1413</w:t>
            </w:r>
          </w:p>
        </w:tc>
      </w:tr>
      <w:tr w:rsidR="000E1F70" w:rsidRPr="000E1F70" w:rsidTr="005E7330">
        <w:tc>
          <w:tcPr>
            <w:tcW w:w="351" w:type="dxa"/>
            <w:vMerge/>
          </w:tcPr>
          <w:p w:rsidR="000E1F70" w:rsidRPr="000E1F70" w:rsidRDefault="000E1F70" w:rsidP="000E1F70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E1F70" w:rsidRPr="000E1F70" w:rsidRDefault="000E1F70" w:rsidP="000E1F70">
            <w:pPr>
              <w:spacing w:after="160" w:line="259" w:lineRule="auto"/>
            </w:pPr>
            <w:r w:rsidRPr="000E1F70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E1F70" w:rsidRPr="00CB22DD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>CSB [mg/L]:</w:t>
            </w:r>
            <w:r w:rsidR="00CB22DD">
              <w:t xml:space="preserve"> </w:t>
            </w:r>
            <w:r w:rsidR="00CB22DD">
              <w:rPr>
                <w:color w:val="4472C4" w:themeColor="accent1"/>
              </w:rPr>
              <w:t>831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E1F70" w:rsidRPr="00CB22DD" w:rsidRDefault="000E1F70" w:rsidP="000E1F70">
            <w:pPr>
              <w:spacing w:after="160" w:line="259" w:lineRule="auto"/>
              <w:rPr>
                <w:color w:val="4472C4" w:themeColor="accent1"/>
              </w:rPr>
            </w:pPr>
            <w:r w:rsidRPr="000E1F70">
              <w:t xml:space="preserve">CSB </w:t>
            </w:r>
            <w:proofErr w:type="spellStart"/>
            <w:r w:rsidRPr="000E1F70">
              <w:t>mF</w:t>
            </w:r>
            <w:proofErr w:type="spellEnd"/>
            <w:r w:rsidRPr="000E1F70">
              <w:t xml:space="preserve"> [mg/L]:</w:t>
            </w:r>
            <w:r w:rsidR="00CB22DD">
              <w:t xml:space="preserve"> </w:t>
            </w:r>
            <w:r w:rsidR="00CB22DD">
              <w:rPr>
                <w:color w:val="4472C4" w:themeColor="accent1"/>
              </w:rPr>
              <w:t>334</w:t>
            </w:r>
          </w:p>
        </w:tc>
      </w:tr>
    </w:tbl>
    <w:p w:rsidR="007B20F3" w:rsidRDefault="007B20F3">
      <w:r>
        <w:br w:type="page"/>
      </w:r>
    </w:p>
    <w:p w:rsidR="004C0D1B" w:rsidRDefault="004C0D1B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377937" w:rsidTr="00A278FF">
        <w:tc>
          <w:tcPr>
            <w:tcW w:w="9493" w:type="dxa"/>
            <w:gridSpan w:val="4"/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bookmarkStart w:id="4" w:name="_Hlk528174226"/>
            <w:r w:rsidRPr="004770E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7B20F3" w:rsidRPr="00377937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08:27:37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08:30:37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08:27:37</w:t>
            </w:r>
          </w:p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08:30:37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377937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08:32</w:t>
            </w:r>
          </w:p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</w:p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08:26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377937">
              <w:rPr>
                <w:sz w:val="20"/>
                <w:szCs w:val="20"/>
              </w:rPr>
              <w:t xml:space="preserve"> </w:t>
            </w:r>
            <w:r w:rsidR="00377937">
              <w:rPr>
                <w:color w:val="4472C4" w:themeColor="accent1"/>
                <w:sz w:val="20"/>
                <w:szCs w:val="20"/>
              </w:rPr>
              <w:t>43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  <w:r w:rsidR="00377937">
              <w:rPr>
                <w:sz w:val="20"/>
                <w:szCs w:val="20"/>
              </w:rPr>
              <w:t xml:space="preserve"> </w:t>
            </w:r>
          </w:p>
          <w:p w:rsidR="007B20F3" w:rsidRPr="00377937" w:rsidRDefault="00377937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 xml:space="preserve">938 m / (43*60) s = </w:t>
            </w:r>
            <w:r w:rsidR="004770E0">
              <w:rPr>
                <w:color w:val="4472C4" w:themeColor="accent1"/>
                <w:sz w:val="20"/>
                <w:szCs w:val="20"/>
              </w:rPr>
              <w:t>0.363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0.6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1880</w:t>
            </w:r>
          </w:p>
        </w:tc>
      </w:tr>
      <w:tr w:rsidR="007B20F3" w:rsidRPr="00377937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995</w:t>
            </w:r>
          </w:p>
        </w:tc>
        <w:tc>
          <w:tcPr>
            <w:tcW w:w="2831" w:type="dxa"/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305</w:t>
            </w:r>
          </w:p>
        </w:tc>
      </w:tr>
      <w:tr w:rsidR="007B20F3" w:rsidRPr="00377937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4770E0" w:rsidRDefault="007B20F3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7B20F3" w:rsidRPr="00377937" w:rsidTr="00A278FF">
        <w:tc>
          <w:tcPr>
            <w:tcW w:w="351" w:type="dxa"/>
            <w:vMerge w:val="restart"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10:58:43</w:t>
            </w:r>
          </w:p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11:01:58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10:58:43</w:t>
            </w:r>
          </w:p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11:01:58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11:03</w:t>
            </w:r>
          </w:p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</w:p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 xml:space="preserve">: </w:t>
            </w:r>
            <w:r w:rsidR="004770E0">
              <w:rPr>
                <w:color w:val="4472C4" w:themeColor="accent1"/>
                <w:sz w:val="20"/>
                <w:szCs w:val="20"/>
              </w:rPr>
              <w:t>-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Pr="00377937" w:rsidRDefault="007B20F3" w:rsidP="004770E0">
            <w:pPr>
              <w:tabs>
                <w:tab w:val="center" w:pos="2656"/>
              </w:tabs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</w:p>
          <w:p w:rsidR="007B20F3" w:rsidRPr="004770E0" w:rsidRDefault="004770E0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>-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-</w:t>
            </w:r>
          </w:p>
        </w:tc>
        <w:tc>
          <w:tcPr>
            <w:tcW w:w="2831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7B20F3" w:rsidRPr="00377937" w:rsidTr="00A278FF">
        <w:trPr>
          <w:trHeight w:val="500"/>
        </w:trPr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0.05</w:t>
            </w:r>
          </w:p>
        </w:tc>
        <w:tc>
          <w:tcPr>
            <w:tcW w:w="2831" w:type="dxa"/>
          </w:tcPr>
          <w:p w:rsidR="007B20F3" w:rsidRPr="004770E0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-</w:t>
            </w:r>
          </w:p>
        </w:tc>
      </w:tr>
      <w:tr w:rsidR="007B20F3" w:rsidRPr="00377937" w:rsidTr="00A278FF">
        <w:tc>
          <w:tcPr>
            <w:tcW w:w="351" w:type="dxa"/>
            <w:vMerge/>
          </w:tcPr>
          <w:p w:rsidR="007B20F3" w:rsidRPr="00377937" w:rsidRDefault="007B20F3" w:rsidP="007B20F3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377937" w:rsidRDefault="007B20F3" w:rsidP="007B20F3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1025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CB22DD" w:rsidRDefault="007B20F3" w:rsidP="007B20F3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379</w:t>
            </w:r>
          </w:p>
        </w:tc>
      </w:tr>
      <w:bookmarkEnd w:id="4"/>
    </w:tbl>
    <w:p w:rsidR="007B20F3" w:rsidRDefault="007B20F3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4770E0" w:rsidRDefault="004770E0" w:rsidP="004C0D1B">
      <w:pPr>
        <w:rPr>
          <w:sz w:val="20"/>
          <w:szCs w:val="20"/>
        </w:rPr>
      </w:pPr>
    </w:p>
    <w:p w:rsidR="004770E0" w:rsidRPr="00377937" w:rsidRDefault="004770E0" w:rsidP="004C0D1B">
      <w:pPr>
        <w:rPr>
          <w:sz w:val="20"/>
          <w:szCs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A278FF" w:rsidRPr="00377937" w:rsidTr="00A278FF">
        <w:tc>
          <w:tcPr>
            <w:tcW w:w="9493" w:type="dxa"/>
            <w:gridSpan w:val="4"/>
            <w:shd w:val="clear" w:color="auto" w:fill="E7E6E6" w:themeFill="background2"/>
          </w:tcPr>
          <w:p w:rsidR="00A278FF" w:rsidRPr="004770E0" w:rsidRDefault="00A278FF" w:rsidP="004770E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4770E0">
              <w:rPr>
                <w:b/>
                <w:sz w:val="20"/>
                <w:szCs w:val="20"/>
              </w:rPr>
              <w:lastRenderedPageBreak/>
              <w:t>Trübungseinflüsse auf Spektrum B</w:t>
            </w:r>
          </w:p>
        </w:tc>
      </w:tr>
      <w:tr w:rsidR="00A278FF" w:rsidRPr="00377937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13:14:00</w:t>
            </w:r>
          </w:p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13:17:00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13:14:00</w:t>
            </w:r>
          </w:p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13:17:00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13:19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13:12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 xml:space="preserve">: </w:t>
            </w:r>
            <w:r w:rsidR="004770E0" w:rsidRPr="004770E0">
              <w:rPr>
                <w:color w:val="4472C4" w:themeColor="accent1"/>
                <w:sz w:val="20"/>
                <w:szCs w:val="20"/>
              </w:rPr>
              <w:t>41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  <w:r w:rsidR="004770E0">
              <w:rPr>
                <w:sz w:val="20"/>
                <w:szCs w:val="20"/>
              </w:rPr>
              <w:t xml:space="preserve"> </w:t>
            </w:r>
          </w:p>
          <w:p w:rsidR="00A278FF" w:rsidRPr="004770E0" w:rsidRDefault="004770E0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>938 m / (41*60) = 0.381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8.15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2.12</w:t>
            </w:r>
          </w:p>
          <w:p w:rsidR="004770E0" w:rsidRDefault="004770E0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 xml:space="preserve">Vergleich: 0.8 &lt;-&gt; 0.9, </w:t>
            </w:r>
          </w:p>
          <w:p w:rsidR="004770E0" w:rsidRDefault="004770E0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>0.87 &lt;-&gt; 1.2</w:t>
            </w:r>
          </w:p>
          <w:p w:rsidR="004770E0" w:rsidRPr="004770E0" w:rsidRDefault="004770E0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>
              <w:rPr>
                <w:color w:val="4472C4" w:themeColor="accent1"/>
                <w:sz w:val="20"/>
                <w:szCs w:val="20"/>
              </w:rPr>
              <w:t>Multi &lt;-&gt; neu eingebracht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4770E0">
              <w:rPr>
                <w:color w:val="4472C4" w:themeColor="accent1"/>
                <w:sz w:val="20"/>
                <w:szCs w:val="20"/>
              </w:rPr>
              <w:t xml:space="preserve"> 1050 / 1120</w:t>
            </w:r>
          </w:p>
        </w:tc>
      </w:tr>
      <w:tr w:rsidR="00A278FF" w:rsidRPr="00377937" w:rsidTr="00A278F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480</w:t>
            </w:r>
          </w:p>
        </w:tc>
        <w:tc>
          <w:tcPr>
            <w:tcW w:w="2831" w:type="dxa"/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175</w:t>
            </w:r>
          </w:p>
        </w:tc>
      </w:tr>
      <w:tr w:rsidR="00A278FF" w:rsidRPr="00377937" w:rsidTr="00A278F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A278FF" w:rsidRPr="000E1F70" w:rsidRDefault="00A278FF" w:rsidP="000E1F7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bookmarkStart w:id="5" w:name="_Hlk528918366"/>
            <w:r w:rsidRPr="000E1F70">
              <w:rPr>
                <w:b/>
                <w:sz w:val="20"/>
                <w:szCs w:val="20"/>
              </w:rPr>
              <w:t>Trübungseinflüsse auf Spektrum B</w:t>
            </w:r>
          </w:p>
        </w:tc>
      </w:tr>
      <w:tr w:rsidR="00A278FF" w:rsidRPr="00377937" w:rsidTr="00A278FF">
        <w:tc>
          <w:tcPr>
            <w:tcW w:w="351" w:type="dxa"/>
            <w:vMerge w:val="restart"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 </w:t>
            </w:r>
            <w:r w:rsidR="004770E0"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15:48</w:t>
            </w:r>
            <w:r w:rsidR="004770E0" w:rsidRPr="004770E0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color w:val="4472C4" w:themeColor="accent1"/>
                <w:sz w:val="20"/>
                <w:szCs w:val="20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 w:rsidR="004770E0">
              <w:rPr>
                <w:color w:val="4472C4" w:themeColor="accent1"/>
                <w:sz w:val="20"/>
                <w:szCs w:val="20"/>
              </w:rPr>
              <w:t>spät)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 w:rsidRPr="004770E0">
              <w:rPr>
                <w:color w:val="4472C4" w:themeColor="accent1"/>
                <w:sz w:val="20"/>
                <w:szCs w:val="20"/>
              </w:rPr>
              <w:t>15:51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4770E0" w:rsidRPr="004770E0" w:rsidRDefault="004770E0" w:rsidP="004770E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15:48</w:t>
            </w:r>
            <w:r w:rsidRPr="004770E0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color w:val="4472C4" w:themeColor="accent1"/>
                <w:sz w:val="20"/>
                <w:szCs w:val="20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  <w:r>
              <w:rPr>
                <w:color w:val="4472C4" w:themeColor="accent1"/>
                <w:sz w:val="20"/>
                <w:szCs w:val="20"/>
              </w:rPr>
              <w:t>spät)</w:t>
            </w:r>
          </w:p>
          <w:p w:rsidR="00A278FF" w:rsidRPr="00377937" w:rsidRDefault="004770E0" w:rsidP="004770E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>
              <w:rPr>
                <w:sz w:val="20"/>
                <w:szCs w:val="20"/>
              </w:rPr>
              <w:t xml:space="preserve"> </w:t>
            </w:r>
            <w:r w:rsidRPr="004770E0">
              <w:rPr>
                <w:color w:val="4472C4" w:themeColor="accent1"/>
                <w:sz w:val="20"/>
                <w:szCs w:val="20"/>
              </w:rPr>
              <w:t>15:51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 w:rsidR="004770E0"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>
              <w:rPr>
                <w:color w:val="4472C4" w:themeColor="accent1"/>
                <w:sz w:val="20"/>
                <w:szCs w:val="20"/>
              </w:rPr>
              <w:t>15:53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</w:p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 w:rsidR="004770E0">
              <w:rPr>
                <w:sz w:val="20"/>
                <w:szCs w:val="20"/>
              </w:rPr>
              <w:t xml:space="preserve"> </w:t>
            </w:r>
            <w:r w:rsidR="004770E0" w:rsidRPr="004770E0">
              <w:rPr>
                <w:color w:val="4472C4" w:themeColor="accent1"/>
                <w:sz w:val="20"/>
                <w:szCs w:val="20"/>
              </w:rPr>
              <w:t>15:48</w:t>
            </w:r>
          </w:p>
        </w:tc>
        <w:tc>
          <w:tcPr>
            <w:tcW w:w="2831" w:type="dxa"/>
          </w:tcPr>
          <w:p w:rsidR="00A278FF" w:rsidRPr="004770E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 w:rsidR="004770E0">
              <w:rPr>
                <w:sz w:val="20"/>
                <w:szCs w:val="20"/>
              </w:rPr>
              <w:t xml:space="preserve">: </w:t>
            </w:r>
            <w:r w:rsidR="004770E0">
              <w:rPr>
                <w:color w:val="4472C4" w:themeColor="accent1"/>
                <w:sz w:val="20"/>
                <w:szCs w:val="20"/>
              </w:rPr>
              <w:t>48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2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</w:p>
          <w:p w:rsidR="00A278FF" w:rsidRPr="00377937" w:rsidRDefault="004770E0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0E1F70">
              <w:rPr>
                <w:color w:val="4472C4" w:themeColor="accent1"/>
                <w:sz w:val="20"/>
                <w:szCs w:val="20"/>
              </w:rPr>
              <w:t xml:space="preserve">938 m </w:t>
            </w:r>
            <w:proofErr w:type="gramStart"/>
            <w:r w:rsidRPr="000E1F70">
              <w:rPr>
                <w:color w:val="4472C4" w:themeColor="accent1"/>
                <w:sz w:val="20"/>
                <w:szCs w:val="20"/>
              </w:rPr>
              <w:t>/</w:t>
            </w:r>
            <w:r w:rsidR="000E1F70" w:rsidRPr="000E1F70">
              <w:rPr>
                <w:color w:val="4472C4" w:themeColor="accent1"/>
                <w:sz w:val="20"/>
                <w:szCs w:val="20"/>
              </w:rPr>
              <w:t>(</w:t>
            </w:r>
            <w:proofErr w:type="gramEnd"/>
            <w:r w:rsidRPr="000E1F70">
              <w:rPr>
                <w:color w:val="4472C4" w:themeColor="accent1"/>
                <w:sz w:val="20"/>
                <w:szCs w:val="20"/>
              </w:rPr>
              <w:t>48*60)</w:t>
            </w:r>
            <w:r w:rsidR="000E1F70" w:rsidRPr="000E1F70">
              <w:rPr>
                <w:color w:val="4472C4" w:themeColor="accent1"/>
                <w:sz w:val="20"/>
                <w:szCs w:val="20"/>
              </w:rPr>
              <w:t xml:space="preserve"> </w:t>
            </w:r>
            <w:r w:rsidRPr="000E1F70">
              <w:rPr>
                <w:color w:val="4472C4" w:themeColor="accent1"/>
                <w:sz w:val="20"/>
                <w:szCs w:val="20"/>
              </w:rPr>
              <w:t xml:space="preserve">s  = </w:t>
            </w:r>
            <w:r w:rsidR="000E1F70" w:rsidRPr="000E1F70">
              <w:rPr>
                <w:color w:val="4472C4" w:themeColor="accent1"/>
                <w:sz w:val="20"/>
                <w:szCs w:val="20"/>
              </w:rPr>
              <w:t>0.326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A278FF" w:rsidRPr="000E1F7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 w:rsidR="000E1F70">
              <w:rPr>
                <w:sz w:val="20"/>
                <w:szCs w:val="20"/>
              </w:rPr>
              <w:t xml:space="preserve"> </w:t>
            </w:r>
            <w:r w:rsidR="000E1F70"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  <w:tc>
          <w:tcPr>
            <w:tcW w:w="2831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A278FF" w:rsidRPr="00377937" w:rsidTr="00A278FF">
        <w:trPr>
          <w:trHeight w:val="500"/>
        </w:trPr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A278FF" w:rsidRPr="000E1F7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 w:rsidR="000E1F70">
              <w:rPr>
                <w:sz w:val="20"/>
                <w:szCs w:val="20"/>
              </w:rPr>
              <w:t xml:space="preserve"> </w:t>
            </w:r>
            <w:r w:rsidR="000E1F70"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  <w:tc>
          <w:tcPr>
            <w:tcW w:w="2831" w:type="dxa"/>
          </w:tcPr>
          <w:p w:rsidR="00A278FF" w:rsidRPr="000E1F70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 w:rsidR="000E1F70">
              <w:rPr>
                <w:sz w:val="20"/>
                <w:szCs w:val="20"/>
              </w:rPr>
              <w:t xml:space="preserve"> </w:t>
            </w:r>
            <w:r w:rsidR="000E1F70"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</w:tr>
      <w:tr w:rsidR="00A278FF" w:rsidRPr="00377937" w:rsidTr="00A278FF">
        <w:tc>
          <w:tcPr>
            <w:tcW w:w="351" w:type="dxa"/>
            <w:vMerge/>
          </w:tcPr>
          <w:p w:rsidR="00A278FF" w:rsidRPr="00377937" w:rsidRDefault="00A278FF" w:rsidP="00A278FF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A278FF" w:rsidRPr="00377937" w:rsidRDefault="00A278FF" w:rsidP="00A278FF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1033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A278FF" w:rsidRPr="00CB22DD" w:rsidRDefault="00A278FF" w:rsidP="00A278FF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371</w:t>
            </w:r>
          </w:p>
        </w:tc>
      </w:tr>
      <w:bookmarkEnd w:id="5"/>
    </w:tbl>
    <w:p w:rsidR="00A278FF" w:rsidRDefault="00A278FF" w:rsidP="004C0D1B"/>
    <w:p w:rsidR="000E1F70" w:rsidRDefault="000E1F70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2073"/>
        <w:gridCol w:w="1540"/>
        <w:gridCol w:w="2698"/>
        <w:gridCol w:w="2400"/>
        <w:gridCol w:w="431"/>
      </w:tblGrid>
      <w:tr w:rsidR="000E1F70" w:rsidRPr="00377937" w:rsidTr="000E1F70">
        <w:tc>
          <w:tcPr>
            <w:tcW w:w="9493" w:type="dxa"/>
            <w:gridSpan w:val="6"/>
            <w:tcBorders>
              <w:top w:val="single" w:sz="12" w:space="0" w:color="auto"/>
            </w:tcBorders>
            <w:shd w:val="clear" w:color="auto" w:fill="E7E6E6" w:themeFill="background2"/>
          </w:tcPr>
          <w:p w:rsidR="000E1F70" w:rsidRPr="000E1F70" w:rsidRDefault="000E1F70" w:rsidP="000E1F70">
            <w:pPr>
              <w:pStyle w:val="Listenabsatz"/>
              <w:numPr>
                <w:ilvl w:val="0"/>
                <w:numId w:val="12"/>
              </w:numPr>
              <w:jc w:val="center"/>
              <w:rPr>
                <w:b/>
                <w:sz w:val="20"/>
                <w:szCs w:val="20"/>
              </w:rPr>
            </w:pPr>
            <w:r w:rsidRPr="000E1F70">
              <w:rPr>
                <w:b/>
                <w:sz w:val="20"/>
                <w:szCs w:val="20"/>
              </w:rPr>
              <w:lastRenderedPageBreak/>
              <w:t>Trübungseinflüsse auf Spektrum B</w:t>
            </w:r>
          </w:p>
        </w:tc>
      </w:tr>
      <w:tr w:rsidR="000E1F70" w:rsidRPr="00377937" w:rsidTr="000E1F70">
        <w:tc>
          <w:tcPr>
            <w:tcW w:w="351" w:type="dxa"/>
            <w:vMerge w:val="restart"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37793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Mischprobe</w:t>
            </w:r>
          </w:p>
        </w:tc>
        <w:tc>
          <w:tcPr>
            <w:tcW w:w="2698" w:type="dxa"/>
          </w:tcPr>
          <w:p w:rsidR="000E1F70" w:rsidRPr="004770E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color w:val="4472C4" w:themeColor="accent1"/>
                <w:sz w:val="20"/>
                <w:szCs w:val="20"/>
              </w:rPr>
              <w:t>60</w:t>
            </w:r>
          </w:p>
        </w:tc>
        <w:tc>
          <w:tcPr>
            <w:tcW w:w="2831" w:type="dxa"/>
            <w:gridSpan w:val="2"/>
          </w:tcPr>
          <w:p w:rsidR="000E1F70" w:rsidRPr="004770E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18:19:15</w:t>
            </w:r>
          </w:p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>
              <w:rPr>
                <w:sz w:val="20"/>
                <w:szCs w:val="20"/>
              </w:rPr>
              <w:t xml:space="preserve"> </w:t>
            </w:r>
            <w:r w:rsidRPr="004770E0">
              <w:rPr>
                <w:color w:val="4472C4" w:themeColor="accent1"/>
                <w:sz w:val="20"/>
                <w:szCs w:val="20"/>
              </w:rPr>
              <w:t>1</w:t>
            </w:r>
            <w:r>
              <w:rPr>
                <w:color w:val="4472C4" w:themeColor="accent1"/>
                <w:sz w:val="20"/>
                <w:szCs w:val="20"/>
              </w:rPr>
              <w:t>8:23:15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 vom Kanalspektrum</w:t>
            </w:r>
          </w:p>
        </w:tc>
        <w:tc>
          <w:tcPr>
            <w:tcW w:w="2698" w:type="dxa"/>
          </w:tcPr>
          <w:p w:rsidR="000E1F70" w:rsidRPr="004770E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Intervall [s]: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  <w:gridSpan w:val="2"/>
          </w:tcPr>
          <w:p w:rsidR="000E1F70" w:rsidRPr="004770E0" w:rsidRDefault="000E1F70" w:rsidP="000E1F7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18:19:15</w:t>
            </w:r>
          </w:p>
          <w:p w:rsidR="000E1F70" w:rsidRPr="00377937" w:rsidRDefault="000E1F70" w:rsidP="000E1F7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  <w:r>
              <w:rPr>
                <w:sz w:val="20"/>
                <w:szCs w:val="20"/>
              </w:rPr>
              <w:t xml:space="preserve"> </w:t>
            </w:r>
            <w:r w:rsidRPr="004770E0">
              <w:rPr>
                <w:color w:val="4472C4" w:themeColor="accent1"/>
                <w:sz w:val="20"/>
                <w:szCs w:val="20"/>
              </w:rPr>
              <w:t>1</w:t>
            </w:r>
            <w:r>
              <w:rPr>
                <w:color w:val="4472C4" w:themeColor="accent1"/>
                <w:sz w:val="20"/>
                <w:szCs w:val="20"/>
              </w:rPr>
              <w:t>8:23:15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Uhrzeit vom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>-Spektrum</w:t>
            </w:r>
          </w:p>
        </w:tc>
        <w:tc>
          <w:tcPr>
            <w:tcW w:w="2698" w:type="dxa"/>
          </w:tcPr>
          <w:p w:rsidR="000E1F70" w:rsidRPr="004770E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Intervall [s]: </w:t>
            </w:r>
            <w:r>
              <w:rPr>
                <w:color w:val="4472C4" w:themeColor="accent1"/>
                <w:sz w:val="20"/>
                <w:szCs w:val="20"/>
              </w:rPr>
              <w:t>30</w:t>
            </w:r>
          </w:p>
        </w:tc>
        <w:tc>
          <w:tcPr>
            <w:tcW w:w="2831" w:type="dxa"/>
            <w:gridSpan w:val="2"/>
          </w:tcPr>
          <w:p w:rsidR="000E1F70" w:rsidRPr="004770E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Ausbau: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18:22</w:t>
            </w:r>
          </w:p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Start:</w:t>
            </w:r>
          </w:p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Ende:</w:t>
            </w:r>
          </w:p>
        </w:tc>
      </w:tr>
      <w:tr w:rsidR="000E1F70" w:rsidRPr="004770E0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Ankunft Ballon</w:t>
            </w:r>
          </w:p>
        </w:tc>
        <w:tc>
          <w:tcPr>
            <w:tcW w:w="2698" w:type="dxa"/>
          </w:tcPr>
          <w:p w:rsidR="000E1F70" w:rsidRPr="00377937" w:rsidRDefault="000E1F70" w:rsidP="000E1F70">
            <w:pPr>
              <w:tabs>
                <w:tab w:val="right" w:pos="2482"/>
              </w:tabs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Uhrzeit:</w:t>
            </w:r>
            <w:r>
              <w:rPr>
                <w:sz w:val="20"/>
                <w:szCs w:val="20"/>
              </w:rPr>
              <w:t xml:space="preserve"> </w:t>
            </w:r>
            <w:r w:rsidRPr="004770E0">
              <w:rPr>
                <w:color w:val="4472C4" w:themeColor="accent1"/>
                <w:sz w:val="20"/>
                <w:szCs w:val="20"/>
              </w:rPr>
              <w:t>1</w:t>
            </w:r>
            <w:r>
              <w:rPr>
                <w:color w:val="4472C4" w:themeColor="accent1"/>
                <w:sz w:val="20"/>
                <w:szCs w:val="20"/>
              </w:rPr>
              <w:t>8:19</w:t>
            </w:r>
            <w:r>
              <w:rPr>
                <w:color w:val="4472C4" w:themeColor="accent1"/>
                <w:sz w:val="20"/>
                <w:szCs w:val="20"/>
              </w:rPr>
              <w:tab/>
            </w:r>
          </w:p>
        </w:tc>
        <w:tc>
          <w:tcPr>
            <w:tcW w:w="2831" w:type="dxa"/>
            <w:gridSpan w:val="2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Fließzeit [min]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color w:val="4472C4" w:themeColor="accent1"/>
                <w:sz w:val="20"/>
                <w:szCs w:val="20"/>
              </w:rPr>
              <w:t>49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berechnete Fließgeschwindigkeit:</w:t>
            </w:r>
          </w:p>
        </w:tc>
        <w:tc>
          <w:tcPr>
            <w:tcW w:w="5529" w:type="dxa"/>
            <w:gridSpan w:val="3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v [m/s] </w:t>
            </w:r>
            <w:proofErr w:type="gramStart"/>
            <w:r w:rsidRPr="00377937">
              <w:rPr>
                <w:sz w:val="20"/>
                <w:szCs w:val="20"/>
              </w:rPr>
              <w:t>=  938</w:t>
            </w:r>
            <w:proofErr w:type="gramEnd"/>
            <w:r w:rsidRPr="00377937">
              <w:rPr>
                <w:sz w:val="20"/>
                <w:szCs w:val="20"/>
              </w:rPr>
              <w:t xml:space="preserve"> m / t [s] =</w:t>
            </w:r>
          </w:p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0E1F70">
              <w:rPr>
                <w:color w:val="4472C4" w:themeColor="accent1"/>
                <w:sz w:val="20"/>
                <w:szCs w:val="20"/>
              </w:rPr>
              <w:t xml:space="preserve">938 m </w:t>
            </w:r>
            <w:proofErr w:type="gramStart"/>
            <w:r w:rsidRPr="000E1F70">
              <w:rPr>
                <w:color w:val="4472C4" w:themeColor="accent1"/>
                <w:sz w:val="20"/>
                <w:szCs w:val="20"/>
              </w:rPr>
              <w:t>/(</w:t>
            </w:r>
            <w:proofErr w:type="gramEnd"/>
            <w:r w:rsidRPr="000E1F70">
              <w:rPr>
                <w:color w:val="4472C4" w:themeColor="accent1"/>
                <w:sz w:val="20"/>
                <w:szCs w:val="20"/>
              </w:rPr>
              <w:t>4</w:t>
            </w:r>
            <w:r>
              <w:rPr>
                <w:color w:val="4472C4" w:themeColor="accent1"/>
                <w:sz w:val="20"/>
                <w:szCs w:val="20"/>
              </w:rPr>
              <w:t>9</w:t>
            </w:r>
            <w:r w:rsidRPr="000E1F70">
              <w:rPr>
                <w:color w:val="4472C4" w:themeColor="accent1"/>
                <w:sz w:val="20"/>
                <w:szCs w:val="20"/>
              </w:rPr>
              <w:t>*60) s  = 0.3</w:t>
            </w:r>
            <w:r>
              <w:rPr>
                <w:color w:val="4472C4" w:themeColor="accent1"/>
                <w:sz w:val="20"/>
                <w:szCs w:val="20"/>
              </w:rPr>
              <w:t>19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Leitparameter in Mischprobe</w:t>
            </w:r>
          </w:p>
        </w:tc>
        <w:tc>
          <w:tcPr>
            <w:tcW w:w="2698" w:type="dxa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pH: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  <w:tc>
          <w:tcPr>
            <w:tcW w:w="2831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0E1F70" w:rsidRPr="000E1F70" w:rsidTr="000E1F70">
        <w:trPr>
          <w:trHeight w:val="500"/>
        </w:trPr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698" w:type="dxa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O</w:t>
            </w:r>
            <w:r w:rsidRPr="00377937">
              <w:rPr>
                <w:sz w:val="20"/>
                <w:szCs w:val="20"/>
                <w:vertAlign w:val="subscript"/>
              </w:rPr>
              <w:t xml:space="preserve">2 </w:t>
            </w:r>
            <w:r w:rsidRPr="00377937">
              <w:rPr>
                <w:sz w:val="20"/>
                <w:szCs w:val="20"/>
              </w:rPr>
              <w:t>[mg/L]: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>-0.02</w:t>
            </w:r>
          </w:p>
        </w:tc>
        <w:tc>
          <w:tcPr>
            <w:tcW w:w="2831" w:type="dxa"/>
            <w:gridSpan w:val="2"/>
          </w:tcPr>
          <w:p w:rsidR="000E1F70" w:rsidRPr="000E1F70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LF [</w:t>
            </w:r>
            <w:proofErr w:type="spellStart"/>
            <w:r w:rsidRPr="00377937">
              <w:rPr>
                <w:sz w:val="20"/>
                <w:szCs w:val="20"/>
              </w:rPr>
              <w:t>μS</w:t>
            </w:r>
            <w:proofErr w:type="spellEnd"/>
            <w:r w:rsidRPr="00377937">
              <w:rPr>
                <w:sz w:val="20"/>
                <w:szCs w:val="20"/>
              </w:rPr>
              <w:t>/cm]: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4472C4" w:themeColor="accent1"/>
                <w:sz w:val="20"/>
                <w:szCs w:val="20"/>
              </w:rPr>
              <w:t xml:space="preserve">- </w:t>
            </w:r>
          </w:p>
        </w:tc>
      </w:tr>
      <w:tr w:rsidR="000E1F70" w:rsidRPr="00377937" w:rsidTr="000E1F70">
        <w:tc>
          <w:tcPr>
            <w:tcW w:w="351" w:type="dxa"/>
            <w:vMerge/>
          </w:tcPr>
          <w:p w:rsidR="000E1F70" w:rsidRPr="00377937" w:rsidRDefault="000E1F70" w:rsidP="005E7330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613" w:type="dxa"/>
            <w:gridSpan w:val="2"/>
            <w:tcBorders>
              <w:bottom w:val="single" w:sz="12" w:space="0" w:color="auto"/>
            </w:tcBorders>
          </w:tcPr>
          <w:p w:rsidR="000E1F70" w:rsidRPr="00377937" w:rsidRDefault="000E1F70" w:rsidP="005E7330">
            <w:pPr>
              <w:spacing w:after="160" w:line="259" w:lineRule="auto"/>
              <w:rPr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E1F70" w:rsidRPr="00CB22DD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>CSB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749</w:t>
            </w:r>
          </w:p>
        </w:tc>
        <w:tc>
          <w:tcPr>
            <w:tcW w:w="2831" w:type="dxa"/>
            <w:gridSpan w:val="2"/>
            <w:tcBorders>
              <w:bottom w:val="single" w:sz="12" w:space="0" w:color="auto"/>
            </w:tcBorders>
          </w:tcPr>
          <w:p w:rsidR="000E1F70" w:rsidRPr="00CB22DD" w:rsidRDefault="000E1F70" w:rsidP="005E7330">
            <w:pPr>
              <w:spacing w:after="160" w:line="259" w:lineRule="auto"/>
              <w:rPr>
                <w:color w:val="4472C4" w:themeColor="accent1"/>
                <w:sz w:val="20"/>
                <w:szCs w:val="20"/>
              </w:rPr>
            </w:pPr>
            <w:r w:rsidRPr="00377937">
              <w:rPr>
                <w:sz w:val="20"/>
                <w:szCs w:val="20"/>
              </w:rPr>
              <w:t xml:space="preserve">CSB </w:t>
            </w:r>
            <w:proofErr w:type="spellStart"/>
            <w:r w:rsidRPr="00377937">
              <w:rPr>
                <w:sz w:val="20"/>
                <w:szCs w:val="20"/>
              </w:rPr>
              <w:t>mF</w:t>
            </w:r>
            <w:proofErr w:type="spellEnd"/>
            <w:r w:rsidRPr="00377937">
              <w:rPr>
                <w:sz w:val="20"/>
                <w:szCs w:val="20"/>
              </w:rPr>
              <w:t xml:space="preserve"> [mg/L]:</w:t>
            </w:r>
            <w:r w:rsidR="00CB22DD">
              <w:rPr>
                <w:sz w:val="20"/>
                <w:szCs w:val="20"/>
              </w:rPr>
              <w:t xml:space="preserve"> </w:t>
            </w:r>
            <w:r w:rsidR="00CB22DD">
              <w:rPr>
                <w:color w:val="4472C4" w:themeColor="accent1"/>
                <w:sz w:val="20"/>
                <w:szCs w:val="20"/>
              </w:rPr>
              <w:t>326</w:t>
            </w:r>
          </w:p>
        </w:tc>
      </w:tr>
      <w:tr w:rsidR="007B20F3" w:rsidTr="000E1F70">
        <w:trPr>
          <w:gridAfter w:val="1"/>
          <w:wAfter w:w="431" w:type="dxa"/>
        </w:trPr>
        <w:tc>
          <w:tcPr>
            <w:tcW w:w="9062" w:type="dxa"/>
            <w:gridSpan w:val="5"/>
            <w:shd w:val="clear" w:color="auto" w:fill="E7E6E6" w:themeFill="background2"/>
          </w:tcPr>
          <w:p w:rsidR="007B20F3" w:rsidRPr="007B20F3" w:rsidRDefault="007B20F3" w:rsidP="007B20F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Sonstiges</w:t>
            </w: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Wetter</w:t>
            </w:r>
          </w:p>
        </w:tc>
        <w:tc>
          <w:tcPr>
            <w:tcW w:w="6638" w:type="dxa"/>
            <w:gridSpan w:val="3"/>
          </w:tcPr>
          <w:p w:rsidR="007B20F3" w:rsidRPr="000E1F70" w:rsidRDefault="000E1F70" w:rsidP="00B1327D">
            <w:pPr>
              <w:rPr>
                <w:color w:val="4472C4" w:themeColor="accent1"/>
                <w:sz w:val="20"/>
              </w:rPr>
            </w:pPr>
            <w:r w:rsidRPr="000E1F70">
              <w:rPr>
                <w:color w:val="4472C4" w:themeColor="accent1"/>
                <w:sz w:val="20"/>
              </w:rPr>
              <w:t>bewölkt, z.T. windig, 15°C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Papierfilter/Messablauf</w:t>
            </w:r>
          </w:p>
        </w:tc>
        <w:tc>
          <w:tcPr>
            <w:tcW w:w="6638" w:type="dxa"/>
            <w:gridSpan w:val="3"/>
          </w:tcPr>
          <w:p w:rsidR="007B20F3" w:rsidRDefault="007B20F3" w:rsidP="00B1327D">
            <w:pPr>
              <w:rPr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Membranfilter/Messablauf</w:t>
            </w:r>
          </w:p>
        </w:tc>
        <w:tc>
          <w:tcPr>
            <w:tcW w:w="6638" w:type="dxa"/>
            <w:gridSpan w:val="3"/>
          </w:tcPr>
          <w:p w:rsidR="007B20F3" w:rsidRDefault="007B20F3" w:rsidP="00B1327D">
            <w:pPr>
              <w:rPr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</w:trPr>
        <w:tc>
          <w:tcPr>
            <w:tcW w:w="2424" w:type="dxa"/>
            <w:gridSpan w:val="2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pH-Streifen/Messablauf</w:t>
            </w:r>
          </w:p>
        </w:tc>
        <w:tc>
          <w:tcPr>
            <w:tcW w:w="6638" w:type="dxa"/>
            <w:gridSpan w:val="3"/>
          </w:tcPr>
          <w:p w:rsidR="007B20F3" w:rsidRPr="000E1F70" w:rsidRDefault="000E1F70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1 – 2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0E1F70">
        <w:trPr>
          <w:gridAfter w:val="1"/>
          <w:wAfter w:w="431" w:type="dxa"/>
          <w:trHeight w:val="752"/>
        </w:trPr>
        <w:tc>
          <w:tcPr>
            <w:tcW w:w="9062" w:type="dxa"/>
            <w:gridSpan w:val="5"/>
          </w:tcPr>
          <w:p w:rsidR="007B20F3" w:rsidRDefault="000E1F70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stark schwankende O</w:t>
            </w:r>
            <w:r>
              <w:rPr>
                <w:color w:val="4472C4" w:themeColor="accent1"/>
                <w:sz w:val="20"/>
                <w:vertAlign w:val="subscript"/>
              </w:rPr>
              <w:t>2</w:t>
            </w:r>
            <w:r>
              <w:rPr>
                <w:color w:val="4472C4" w:themeColor="accent1"/>
                <w:sz w:val="20"/>
              </w:rPr>
              <w:t xml:space="preserve"> Konzentrationen im Abwasser</w:t>
            </w:r>
          </w:p>
          <w:p w:rsidR="000E1F70" w:rsidRDefault="004C5721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vollgefüllte Probeflasche in etwa so schnell wie ein Ballon</w:t>
            </w:r>
          </w:p>
          <w:p w:rsidR="004C5721" w:rsidRDefault="004C5721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Eimer mit Schnur für Messstelle A und B</w:t>
            </w:r>
          </w:p>
          <w:p w:rsidR="00B4271A" w:rsidRPr="000E1F70" w:rsidRDefault="00B4271A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Proben in elektrischer Kühlbox bei A sind eingefrore</w:t>
            </w:r>
          </w:p>
        </w:tc>
      </w:tr>
    </w:tbl>
    <w:p w:rsidR="00641871" w:rsidRDefault="00641871" w:rsidP="00B1327D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409"/>
        <w:gridCol w:w="2552"/>
        <w:gridCol w:w="845"/>
      </w:tblGrid>
      <w:tr w:rsidR="004C5721" w:rsidTr="004C5721">
        <w:tc>
          <w:tcPr>
            <w:tcW w:w="704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Nr.</w:t>
            </w:r>
          </w:p>
        </w:tc>
        <w:tc>
          <w:tcPr>
            <w:tcW w:w="1276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Schacht</w:t>
            </w:r>
          </w:p>
        </w:tc>
        <w:tc>
          <w:tcPr>
            <w:tcW w:w="1276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c (O</w:t>
            </w:r>
            <w:r w:rsidRPr="004C5721">
              <w:rPr>
                <w:b/>
                <w:sz w:val="20"/>
                <w:vertAlign w:val="subscript"/>
              </w:rPr>
              <w:t>2</w:t>
            </w:r>
            <w:r w:rsidRPr="004C5721">
              <w:rPr>
                <w:b/>
                <w:sz w:val="20"/>
              </w:rPr>
              <w:t>) [mg/L]</w:t>
            </w:r>
          </w:p>
        </w:tc>
        <w:tc>
          <w:tcPr>
            <w:tcW w:w="2409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Sedimenthöhe [cm]</w:t>
            </w:r>
          </w:p>
        </w:tc>
        <w:tc>
          <w:tcPr>
            <w:tcW w:w="2552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Beschreibung</w:t>
            </w:r>
          </w:p>
        </w:tc>
        <w:tc>
          <w:tcPr>
            <w:tcW w:w="845" w:type="dxa"/>
            <w:shd w:val="clear" w:color="auto" w:fill="E7E6E6" w:themeFill="background2"/>
          </w:tcPr>
          <w:p w:rsidR="004C5721" w:rsidRPr="004C5721" w:rsidRDefault="004C5721" w:rsidP="004C5721">
            <w:pPr>
              <w:jc w:val="center"/>
              <w:rPr>
                <w:b/>
                <w:sz w:val="20"/>
              </w:rPr>
            </w:pPr>
            <w:r w:rsidRPr="004C5721">
              <w:rPr>
                <w:b/>
                <w:sz w:val="20"/>
              </w:rPr>
              <w:t>Uhrzeit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24G35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0.91</w:t>
            </w: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Sedimentfrei</w:t>
            </w: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stark schwankende c(O</w:t>
            </w:r>
            <w:r w:rsidRPr="004C5721">
              <w:rPr>
                <w:color w:val="4472C4" w:themeColor="accent1"/>
                <w:sz w:val="20"/>
                <w:vertAlign w:val="subscript"/>
              </w:rPr>
              <w:t>2</w:t>
            </w:r>
            <w:r w:rsidRPr="004C5721">
              <w:rPr>
                <w:color w:val="4472C4" w:themeColor="accent1"/>
                <w:sz w:val="20"/>
              </w:rPr>
              <w:t>)</w:t>
            </w: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12:31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24G57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24G58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24G59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24G60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0.33</w:t>
            </w: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Sedimentfrei</w:t>
            </w: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geringe Fließhöhe</w:t>
            </w: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12:02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24G61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24B15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24B16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0.52</w:t>
            </w: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</w:t>
            </w: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geringe Fließhöhe</w:t>
            </w: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11:47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24B17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24B18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0.37</w:t>
            </w: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5</w:t>
            </w: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festes Sediment</w:t>
            </w: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11:38</w:t>
            </w: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24B19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</w:p>
        </w:tc>
      </w:tr>
      <w:tr w:rsidR="004C5721" w:rsidTr="004C5721">
        <w:tc>
          <w:tcPr>
            <w:tcW w:w="704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1276" w:type="dxa"/>
          </w:tcPr>
          <w:p w:rsidR="004C5721" w:rsidRDefault="004C5721" w:rsidP="00B1327D">
            <w:pPr>
              <w:rPr>
                <w:sz w:val="20"/>
              </w:rPr>
            </w:pPr>
            <w:r>
              <w:rPr>
                <w:sz w:val="20"/>
              </w:rPr>
              <w:t>24B20</w:t>
            </w:r>
          </w:p>
        </w:tc>
        <w:tc>
          <w:tcPr>
            <w:tcW w:w="1276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0.05</w:t>
            </w:r>
          </w:p>
        </w:tc>
        <w:tc>
          <w:tcPr>
            <w:tcW w:w="2409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8 - 9</w:t>
            </w:r>
          </w:p>
        </w:tc>
        <w:tc>
          <w:tcPr>
            <w:tcW w:w="2552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viel Sediment, geringer Wasserstand</w:t>
            </w:r>
          </w:p>
        </w:tc>
        <w:tc>
          <w:tcPr>
            <w:tcW w:w="845" w:type="dxa"/>
          </w:tcPr>
          <w:p w:rsidR="004C5721" w:rsidRPr="004C5721" w:rsidRDefault="004C5721" w:rsidP="00B1327D">
            <w:pPr>
              <w:rPr>
                <w:color w:val="4472C4" w:themeColor="accent1"/>
                <w:sz w:val="20"/>
              </w:rPr>
            </w:pPr>
            <w:r w:rsidRPr="004C5721">
              <w:rPr>
                <w:color w:val="4472C4" w:themeColor="accent1"/>
                <w:sz w:val="20"/>
              </w:rPr>
              <w:t>10:55</w:t>
            </w:r>
          </w:p>
        </w:tc>
      </w:tr>
    </w:tbl>
    <w:p w:rsidR="004C5721" w:rsidRDefault="004C5721" w:rsidP="00B1327D">
      <w:pPr>
        <w:rPr>
          <w:sz w:val="20"/>
        </w:rPr>
      </w:pPr>
    </w:p>
    <w:p w:rsidR="004C5721" w:rsidRDefault="004C5721" w:rsidP="00B1327D">
      <w:pPr>
        <w:rPr>
          <w:sz w:val="20"/>
        </w:rPr>
      </w:pPr>
    </w:p>
    <w:p w:rsidR="004C5721" w:rsidRDefault="004C5721" w:rsidP="00B1327D">
      <w:pPr>
        <w:rPr>
          <w:sz w:val="20"/>
        </w:rPr>
      </w:pPr>
    </w:p>
    <w:p w:rsidR="004C5721" w:rsidRPr="00B1327D" w:rsidRDefault="004C5721" w:rsidP="00B1327D">
      <w:pPr>
        <w:rPr>
          <w:sz w:val="20"/>
        </w:rPr>
      </w:pPr>
    </w:p>
    <w:sectPr w:rsidR="004C5721" w:rsidRPr="00B1327D" w:rsidSect="00812C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A08"/>
    <w:multiLevelType w:val="hybridMultilevel"/>
    <w:tmpl w:val="7A78B1D6"/>
    <w:lvl w:ilvl="0" w:tplc="2CF8AC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D070D"/>
    <w:multiLevelType w:val="hybridMultilevel"/>
    <w:tmpl w:val="9A761B5A"/>
    <w:lvl w:ilvl="0" w:tplc="3896516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303B"/>
    <w:multiLevelType w:val="hybridMultilevel"/>
    <w:tmpl w:val="C4BA868C"/>
    <w:lvl w:ilvl="0" w:tplc="A40833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526D6"/>
    <w:multiLevelType w:val="hybridMultilevel"/>
    <w:tmpl w:val="C466EE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8627A"/>
    <w:multiLevelType w:val="hybridMultilevel"/>
    <w:tmpl w:val="86D4F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36DA6"/>
    <w:multiLevelType w:val="hybridMultilevel"/>
    <w:tmpl w:val="86D4F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37870"/>
    <w:multiLevelType w:val="hybridMultilevel"/>
    <w:tmpl w:val="E4701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3244D"/>
    <w:multiLevelType w:val="hybridMultilevel"/>
    <w:tmpl w:val="4E1885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B4A4D"/>
    <w:multiLevelType w:val="hybridMultilevel"/>
    <w:tmpl w:val="4DE22D12"/>
    <w:lvl w:ilvl="0" w:tplc="38E4EA4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D6056"/>
    <w:multiLevelType w:val="hybridMultilevel"/>
    <w:tmpl w:val="0BE6C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74903"/>
    <w:multiLevelType w:val="hybridMultilevel"/>
    <w:tmpl w:val="FB5A78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23325"/>
    <w:rsid w:val="00041B36"/>
    <w:rsid w:val="0006534C"/>
    <w:rsid w:val="00093EC8"/>
    <w:rsid w:val="000D2CF4"/>
    <w:rsid w:val="000E1F70"/>
    <w:rsid w:val="00151A69"/>
    <w:rsid w:val="00151CE0"/>
    <w:rsid w:val="00191764"/>
    <w:rsid w:val="001D3211"/>
    <w:rsid w:val="001D3AAC"/>
    <w:rsid w:val="001F341E"/>
    <w:rsid w:val="001F4C0E"/>
    <w:rsid w:val="002676B2"/>
    <w:rsid w:val="0027046A"/>
    <w:rsid w:val="00276630"/>
    <w:rsid w:val="002F5CB0"/>
    <w:rsid w:val="00351B12"/>
    <w:rsid w:val="0035503E"/>
    <w:rsid w:val="00377937"/>
    <w:rsid w:val="003876AE"/>
    <w:rsid w:val="003B6B73"/>
    <w:rsid w:val="003C3882"/>
    <w:rsid w:val="00472C24"/>
    <w:rsid w:val="004770E0"/>
    <w:rsid w:val="004A383A"/>
    <w:rsid w:val="004C0D1B"/>
    <w:rsid w:val="004C5721"/>
    <w:rsid w:val="005879A4"/>
    <w:rsid w:val="005E7330"/>
    <w:rsid w:val="005F2BEB"/>
    <w:rsid w:val="00641871"/>
    <w:rsid w:val="007615CE"/>
    <w:rsid w:val="007A2215"/>
    <w:rsid w:val="007B20F3"/>
    <w:rsid w:val="007C26C1"/>
    <w:rsid w:val="00812CA6"/>
    <w:rsid w:val="00831640"/>
    <w:rsid w:val="008461CB"/>
    <w:rsid w:val="0088011C"/>
    <w:rsid w:val="008C0F39"/>
    <w:rsid w:val="009120EC"/>
    <w:rsid w:val="00916F0C"/>
    <w:rsid w:val="009460AF"/>
    <w:rsid w:val="009961CA"/>
    <w:rsid w:val="009B1E25"/>
    <w:rsid w:val="00A278FF"/>
    <w:rsid w:val="00A42CC9"/>
    <w:rsid w:val="00A75FD6"/>
    <w:rsid w:val="00AD3919"/>
    <w:rsid w:val="00AD7AA4"/>
    <w:rsid w:val="00AE2C54"/>
    <w:rsid w:val="00B1327D"/>
    <w:rsid w:val="00B33890"/>
    <w:rsid w:val="00B4271A"/>
    <w:rsid w:val="00B839E7"/>
    <w:rsid w:val="00BB7656"/>
    <w:rsid w:val="00BD125B"/>
    <w:rsid w:val="00BF6905"/>
    <w:rsid w:val="00C1472F"/>
    <w:rsid w:val="00C6406B"/>
    <w:rsid w:val="00C84015"/>
    <w:rsid w:val="00C91A67"/>
    <w:rsid w:val="00CB22DD"/>
    <w:rsid w:val="00D05528"/>
    <w:rsid w:val="00D54450"/>
    <w:rsid w:val="00DD647D"/>
    <w:rsid w:val="00E37DB6"/>
    <w:rsid w:val="00E76689"/>
    <w:rsid w:val="00EF67E3"/>
    <w:rsid w:val="00FC5AE7"/>
    <w:rsid w:val="00FD7EC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0ECE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B20F3"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7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7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E51C4B3E-879A-4156-9EC2-A8F4AFE7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1270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Gesa Schulz</cp:lastModifiedBy>
  <cp:revision>10</cp:revision>
  <cp:lastPrinted>2018-10-24T18:03:00Z</cp:lastPrinted>
  <dcterms:created xsi:type="dcterms:W3CDTF">2018-10-24T17:53:00Z</dcterms:created>
  <dcterms:modified xsi:type="dcterms:W3CDTF">2018-11-06T09:23:00Z</dcterms:modified>
</cp:coreProperties>
</file>